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4D1DE" w14:textId="1D7240ED" w:rsidR="001F72B3" w:rsidRPr="001F72B3" w:rsidRDefault="00810B21" w:rsidP="001F72B3">
      <w:pPr>
        <w:jc w:val="left"/>
        <w:rPr>
          <w:szCs w:val="21"/>
        </w:rPr>
      </w:pPr>
      <w:r>
        <w:rPr>
          <w:rFonts w:hint="eastAsia"/>
          <w:szCs w:val="21"/>
        </w:rPr>
        <w:t>別記</w:t>
      </w:r>
      <w:r w:rsidR="001F72B3" w:rsidRPr="001F72B3">
        <w:rPr>
          <w:rFonts w:hint="eastAsia"/>
          <w:szCs w:val="21"/>
        </w:rPr>
        <w:t>第３号様式</w:t>
      </w:r>
    </w:p>
    <w:p w14:paraId="12A8B2C6" w14:textId="6B92C443" w:rsidR="00C85468" w:rsidRDefault="006E1788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5551C4">
        <w:rPr>
          <w:rFonts w:hint="eastAsia"/>
          <w:sz w:val="24"/>
        </w:rPr>
        <w:t xml:space="preserve">　　</w:t>
      </w:r>
      <w:r w:rsidR="004F3757">
        <w:rPr>
          <w:rFonts w:hint="eastAsia"/>
          <w:sz w:val="24"/>
        </w:rPr>
        <w:t>年度</w:t>
      </w:r>
      <w:r w:rsidR="00C85468">
        <w:rPr>
          <w:rFonts w:hint="eastAsia"/>
          <w:sz w:val="24"/>
        </w:rPr>
        <w:t>事業収支予算書</w:t>
      </w:r>
    </w:p>
    <w:p w14:paraId="6CDF21D4" w14:textId="77777777" w:rsidR="00C85468" w:rsidRDefault="00C85468">
      <w:pPr>
        <w:spacing w:line="120" w:lineRule="exact"/>
        <w:jc w:val="center"/>
        <w:rPr>
          <w:sz w:val="24"/>
        </w:rPr>
      </w:pPr>
    </w:p>
    <w:p w14:paraId="4721C24B" w14:textId="77777777" w:rsidR="00C85468" w:rsidRDefault="00C85468">
      <w:pPr>
        <w:rPr>
          <w:sz w:val="22"/>
        </w:rPr>
      </w:pPr>
      <w:r>
        <w:rPr>
          <w:rFonts w:hint="eastAsia"/>
          <w:sz w:val="22"/>
        </w:rPr>
        <w:t>１　収入</w:t>
      </w:r>
    </w:p>
    <w:p w14:paraId="75278FE2" w14:textId="77777777" w:rsidR="00C85468" w:rsidRDefault="00C85468">
      <w:pPr>
        <w:jc w:val="right"/>
      </w:pPr>
      <w:r>
        <w:rPr>
          <w:rFonts w:hint="eastAsia"/>
        </w:rPr>
        <w:t>（単位：円）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70"/>
        <w:gridCol w:w="2271"/>
        <w:gridCol w:w="1800"/>
        <w:gridCol w:w="1579"/>
      </w:tblGrid>
      <w:tr w:rsidR="00C85468" w14:paraId="320AA607" w14:textId="77777777">
        <w:trPr>
          <w:cantSplit/>
          <w:trHeight w:val="946"/>
          <w:jc w:val="center"/>
        </w:trPr>
        <w:tc>
          <w:tcPr>
            <w:tcW w:w="1800" w:type="dxa"/>
            <w:tcBorders>
              <w:bottom w:val="nil"/>
            </w:tcBorders>
            <w:vAlign w:val="center"/>
          </w:tcPr>
          <w:p w14:paraId="09C7CCBD" w14:textId="77777777" w:rsidR="00C85468" w:rsidRDefault="00C85468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5106170C" w14:textId="77777777" w:rsidR="00C85468" w:rsidRDefault="00C85468">
            <w:pPr>
              <w:jc w:val="center"/>
            </w:pPr>
            <w:r>
              <w:rPr>
                <w:rFonts w:hint="eastAsia"/>
              </w:rPr>
              <w:t>本年度予算額</w:t>
            </w:r>
          </w:p>
          <w:p w14:paraId="71AEFD86" w14:textId="77777777" w:rsidR="00C85468" w:rsidRDefault="00C85468">
            <w:pPr>
              <w:jc w:val="center"/>
            </w:pPr>
            <w:r>
              <w:rPr>
                <w:rFonts w:hint="eastAsia"/>
              </w:rPr>
              <w:t xml:space="preserve">　　　　　（Ａ）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140F989" w14:textId="77777777" w:rsidR="00C85468" w:rsidRDefault="00C85468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14:paraId="14B1E05A" w14:textId="77777777" w:rsidR="00C85468" w:rsidRDefault="00C85468">
            <w:pPr>
              <w:jc w:val="center"/>
            </w:pPr>
            <w:r>
              <w:rPr>
                <w:rFonts w:hint="eastAsia"/>
              </w:rPr>
              <w:t xml:space="preserve">　　　　　（Ｂ）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F89F89" w14:textId="77777777" w:rsidR="00C85468" w:rsidRDefault="00C85468">
            <w:pPr>
              <w:jc w:val="center"/>
            </w:pPr>
            <w:r>
              <w:rPr>
                <w:rFonts w:hint="eastAsia"/>
              </w:rPr>
              <w:t>増　減</w:t>
            </w:r>
          </w:p>
          <w:p w14:paraId="0B0CFF26" w14:textId="77777777" w:rsidR="00C85468" w:rsidRDefault="00C85468">
            <w:pPr>
              <w:jc w:val="center"/>
            </w:pPr>
            <w:r>
              <w:rPr>
                <w:rFonts w:hint="eastAsia"/>
              </w:rPr>
              <w:t>（Ａ－Ｂ）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CA50703" w14:textId="77777777" w:rsidR="00C85468" w:rsidRDefault="00C8546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85468" w14:paraId="5D8A6B66" w14:textId="77777777">
        <w:trPr>
          <w:cantSplit/>
          <w:trHeight w:val="10519"/>
          <w:jc w:val="center"/>
        </w:trPr>
        <w:tc>
          <w:tcPr>
            <w:tcW w:w="1800" w:type="dxa"/>
          </w:tcPr>
          <w:p w14:paraId="5D902D43" w14:textId="77777777" w:rsidR="00C85468" w:rsidRDefault="00C85468"/>
        </w:tc>
        <w:tc>
          <w:tcPr>
            <w:tcW w:w="2270" w:type="dxa"/>
          </w:tcPr>
          <w:p w14:paraId="7F25518E" w14:textId="77777777" w:rsidR="00C85468" w:rsidRDefault="00C85468"/>
        </w:tc>
        <w:tc>
          <w:tcPr>
            <w:tcW w:w="2271" w:type="dxa"/>
          </w:tcPr>
          <w:p w14:paraId="55B6BC35" w14:textId="77777777" w:rsidR="00C85468" w:rsidRDefault="00C85468"/>
        </w:tc>
        <w:tc>
          <w:tcPr>
            <w:tcW w:w="1800" w:type="dxa"/>
          </w:tcPr>
          <w:p w14:paraId="5E5F0E66" w14:textId="77777777" w:rsidR="00C85468" w:rsidRDefault="00C85468"/>
        </w:tc>
        <w:tc>
          <w:tcPr>
            <w:tcW w:w="1579" w:type="dxa"/>
          </w:tcPr>
          <w:p w14:paraId="7FB85464" w14:textId="77777777" w:rsidR="00C85468" w:rsidRDefault="00C8546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85468" w14:paraId="31006C9F" w14:textId="77777777">
        <w:trPr>
          <w:cantSplit/>
          <w:trHeight w:val="910"/>
          <w:jc w:val="center"/>
        </w:trPr>
        <w:tc>
          <w:tcPr>
            <w:tcW w:w="1800" w:type="dxa"/>
            <w:vAlign w:val="center"/>
          </w:tcPr>
          <w:p w14:paraId="224717A0" w14:textId="77777777" w:rsidR="00C85468" w:rsidRDefault="00C8546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70" w:type="dxa"/>
          </w:tcPr>
          <w:p w14:paraId="1C621A5C" w14:textId="77777777" w:rsidR="00C85468" w:rsidRDefault="00C85468"/>
        </w:tc>
        <w:tc>
          <w:tcPr>
            <w:tcW w:w="2271" w:type="dxa"/>
          </w:tcPr>
          <w:p w14:paraId="7A9A0EF7" w14:textId="77777777" w:rsidR="00C85468" w:rsidRDefault="00C85468"/>
        </w:tc>
        <w:tc>
          <w:tcPr>
            <w:tcW w:w="1800" w:type="dxa"/>
          </w:tcPr>
          <w:p w14:paraId="033D07E1" w14:textId="77777777" w:rsidR="00C85468" w:rsidRDefault="00C85468"/>
        </w:tc>
        <w:tc>
          <w:tcPr>
            <w:tcW w:w="1579" w:type="dxa"/>
          </w:tcPr>
          <w:p w14:paraId="5763F6D0" w14:textId="77777777" w:rsidR="00C85468" w:rsidRDefault="00C85468"/>
        </w:tc>
      </w:tr>
    </w:tbl>
    <w:p w14:paraId="7853DF2F" w14:textId="77777777" w:rsidR="00C85468" w:rsidRDefault="00C85468"/>
    <w:p w14:paraId="44A5FC98" w14:textId="77777777" w:rsidR="00C85468" w:rsidRDefault="00C85468"/>
    <w:p w14:paraId="2ED82A10" w14:textId="77777777" w:rsidR="00C85468" w:rsidRDefault="00C85468">
      <w:pPr>
        <w:rPr>
          <w:sz w:val="22"/>
        </w:rPr>
      </w:pPr>
      <w:r>
        <w:rPr>
          <w:rFonts w:hint="eastAsia"/>
          <w:sz w:val="22"/>
        </w:rPr>
        <w:t>２　支出</w:t>
      </w:r>
    </w:p>
    <w:p w14:paraId="35D26F4C" w14:textId="77777777" w:rsidR="00C85468" w:rsidRDefault="00C85468">
      <w:pPr>
        <w:jc w:val="right"/>
      </w:pPr>
      <w:r>
        <w:rPr>
          <w:rFonts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250"/>
        <w:gridCol w:w="2250"/>
        <w:gridCol w:w="1800"/>
        <w:gridCol w:w="1637"/>
      </w:tblGrid>
      <w:tr w:rsidR="00C85468" w14:paraId="685B5DB9" w14:textId="77777777">
        <w:trPr>
          <w:cantSplit/>
          <w:trHeight w:val="882"/>
        </w:trPr>
        <w:tc>
          <w:tcPr>
            <w:tcW w:w="1800" w:type="dxa"/>
            <w:tcBorders>
              <w:bottom w:val="nil"/>
            </w:tcBorders>
            <w:vAlign w:val="center"/>
          </w:tcPr>
          <w:p w14:paraId="65047506" w14:textId="77777777" w:rsidR="00C85468" w:rsidRDefault="00C85468">
            <w:pPr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70A4CC8" w14:textId="77777777" w:rsidR="00C85468" w:rsidRDefault="00C85468">
            <w:pPr>
              <w:jc w:val="center"/>
            </w:pPr>
            <w:r>
              <w:rPr>
                <w:rFonts w:hint="eastAsia"/>
              </w:rPr>
              <w:t>本年度予算額</w:t>
            </w:r>
          </w:p>
          <w:p w14:paraId="61307A2F" w14:textId="77777777" w:rsidR="00C85468" w:rsidRDefault="00C85468">
            <w:pPr>
              <w:jc w:val="center"/>
            </w:pPr>
            <w:r>
              <w:rPr>
                <w:rFonts w:hint="eastAsia"/>
              </w:rPr>
              <w:t xml:space="preserve">　　　　　（Ａ）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1BCC3BB6" w14:textId="77777777" w:rsidR="00C85468" w:rsidRDefault="00C85468">
            <w:pPr>
              <w:jc w:val="center"/>
            </w:pPr>
            <w:r>
              <w:rPr>
                <w:rFonts w:hint="eastAsia"/>
              </w:rPr>
              <w:t>前年度予算額</w:t>
            </w:r>
          </w:p>
          <w:p w14:paraId="051B7868" w14:textId="77777777" w:rsidR="00C85468" w:rsidRDefault="00C85468">
            <w:pPr>
              <w:jc w:val="center"/>
            </w:pPr>
            <w:r>
              <w:rPr>
                <w:rFonts w:hint="eastAsia"/>
              </w:rPr>
              <w:t xml:space="preserve">　　　　　（Ｂ）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E6E59B" w14:textId="77777777" w:rsidR="00C85468" w:rsidRDefault="00C85468">
            <w:pPr>
              <w:jc w:val="center"/>
            </w:pPr>
            <w:r>
              <w:rPr>
                <w:rFonts w:hint="eastAsia"/>
              </w:rPr>
              <w:t>増　減</w:t>
            </w:r>
          </w:p>
          <w:p w14:paraId="7A032B25" w14:textId="77777777" w:rsidR="00C85468" w:rsidRDefault="00C85468">
            <w:pPr>
              <w:jc w:val="center"/>
            </w:pPr>
            <w:r>
              <w:rPr>
                <w:rFonts w:hint="eastAsia"/>
              </w:rPr>
              <w:t>（Ａ－Ｂ）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14:paraId="669B215A" w14:textId="77777777" w:rsidR="00C85468" w:rsidRDefault="00C8546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85468" w14:paraId="05D095A2" w14:textId="77777777">
        <w:trPr>
          <w:cantSplit/>
          <w:trHeight w:val="11188"/>
        </w:trPr>
        <w:tc>
          <w:tcPr>
            <w:tcW w:w="1800" w:type="dxa"/>
          </w:tcPr>
          <w:p w14:paraId="14276EDB" w14:textId="77777777" w:rsidR="00C85468" w:rsidRDefault="00C85468"/>
        </w:tc>
        <w:tc>
          <w:tcPr>
            <w:tcW w:w="2250" w:type="dxa"/>
          </w:tcPr>
          <w:p w14:paraId="47D48992" w14:textId="77777777" w:rsidR="00C85468" w:rsidRDefault="00C85468"/>
        </w:tc>
        <w:tc>
          <w:tcPr>
            <w:tcW w:w="2250" w:type="dxa"/>
          </w:tcPr>
          <w:p w14:paraId="3FAE80DA" w14:textId="77777777" w:rsidR="00C85468" w:rsidRDefault="00C85468"/>
        </w:tc>
        <w:tc>
          <w:tcPr>
            <w:tcW w:w="1800" w:type="dxa"/>
          </w:tcPr>
          <w:p w14:paraId="24920ABB" w14:textId="77777777" w:rsidR="00C85468" w:rsidRDefault="00C85468"/>
        </w:tc>
        <w:tc>
          <w:tcPr>
            <w:tcW w:w="1637" w:type="dxa"/>
          </w:tcPr>
          <w:p w14:paraId="11B2721E" w14:textId="77777777" w:rsidR="00C85468" w:rsidRDefault="00C85468"/>
        </w:tc>
      </w:tr>
      <w:tr w:rsidR="00C85468" w14:paraId="34D4BFB8" w14:textId="77777777">
        <w:trPr>
          <w:cantSplit/>
          <w:trHeight w:val="866"/>
        </w:trPr>
        <w:tc>
          <w:tcPr>
            <w:tcW w:w="1800" w:type="dxa"/>
            <w:vAlign w:val="center"/>
          </w:tcPr>
          <w:p w14:paraId="2E092C30" w14:textId="77777777" w:rsidR="00C85468" w:rsidRDefault="00C8546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50" w:type="dxa"/>
          </w:tcPr>
          <w:p w14:paraId="30F0FA17" w14:textId="77777777" w:rsidR="00C85468" w:rsidRDefault="00C85468"/>
        </w:tc>
        <w:tc>
          <w:tcPr>
            <w:tcW w:w="2250" w:type="dxa"/>
          </w:tcPr>
          <w:p w14:paraId="27B7173A" w14:textId="77777777" w:rsidR="00C85468" w:rsidRDefault="00C85468"/>
        </w:tc>
        <w:tc>
          <w:tcPr>
            <w:tcW w:w="1800" w:type="dxa"/>
          </w:tcPr>
          <w:p w14:paraId="3602E1DD" w14:textId="77777777" w:rsidR="00C85468" w:rsidRDefault="00C85468"/>
        </w:tc>
        <w:tc>
          <w:tcPr>
            <w:tcW w:w="1637" w:type="dxa"/>
          </w:tcPr>
          <w:p w14:paraId="279FB44D" w14:textId="77777777" w:rsidR="00C85468" w:rsidRDefault="00C85468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60CBD633" w14:textId="77777777" w:rsidR="00C85468" w:rsidRDefault="00C85468"/>
    <w:sectPr w:rsidR="00C854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7B06" w14:textId="77777777" w:rsidR="00111D00" w:rsidRDefault="00111D00">
      <w:r>
        <w:separator/>
      </w:r>
    </w:p>
  </w:endnote>
  <w:endnote w:type="continuationSeparator" w:id="0">
    <w:p w14:paraId="6D1FCFDA" w14:textId="77777777" w:rsidR="00111D00" w:rsidRDefault="0011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5300" w14:textId="77777777" w:rsidR="00111D00" w:rsidRDefault="00111D00">
      <w:r>
        <w:separator/>
      </w:r>
    </w:p>
  </w:footnote>
  <w:footnote w:type="continuationSeparator" w:id="0">
    <w:p w14:paraId="749543A8" w14:textId="77777777" w:rsidR="00111D00" w:rsidRDefault="0011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1E"/>
    <w:rsid w:val="00092486"/>
    <w:rsid w:val="000F7401"/>
    <w:rsid w:val="00111D00"/>
    <w:rsid w:val="001D455D"/>
    <w:rsid w:val="001F72B3"/>
    <w:rsid w:val="002D2A1E"/>
    <w:rsid w:val="00433DC8"/>
    <w:rsid w:val="004F3757"/>
    <w:rsid w:val="005551C4"/>
    <w:rsid w:val="00574233"/>
    <w:rsid w:val="005C5F91"/>
    <w:rsid w:val="005D2BF7"/>
    <w:rsid w:val="006E1788"/>
    <w:rsid w:val="007C3F35"/>
    <w:rsid w:val="007C5F91"/>
    <w:rsid w:val="00810B21"/>
    <w:rsid w:val="00990D30"/>
    <w:rsid w:val="009D7EFD"/>
    <w:rsid w:val="00B644C0"/>
    <w:rsid w:val="00C85468"/>
    <w:rsid w:val="00CA4968"/>
    <w:rsid w:val="00DA15BA"/>
    <w:rsid w:val="00E11C49"/>
    <w:rsid w:val="00E54B96"/>
    <w:rsid w:val="00E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A20FB8"/>
  <w15:chartTrackingRefBased/>
  <w15:docId w15:val="{49F7AB5D-6BAE-4506-B493-2BDDE96A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平成１２年度「　　　　　　　　　　　　　　　　　　　　　」事業収支決算書</vt:lpstr>
      <vt:lpstr>平成１２年度「　　　　　　　　　　　　　　　　　　　　　」事業収支決算書</vt:lpstr>
    </vt:vector>
  </TitlesOfParts>
  <Company>荒川区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平成１２年度「　　　　　　　　　　　　　　　　　　　　　」事業収支決算書</dc:title>
  <dc:subject/>
  <dc:creator>櫻庭 亘平; 荒川区</dc:creator>
  <cp:keywords/>
  <cp:lastModifiedBy>安達 郁子</cp:lastModifiedBy>
  <cp:revision>4</cp:revision>
  <cp:lastPrinted>2025-02-06T10:25:00Z</cp:lastPrinted>
  <dcterms:created xsi:type="dcterms:W3CDTF">2024-12-23T23:56:00Z</dcterms:created>
  <dcterms:modified xsi:type="dcterms:W3CDTF">2025-02-06T10:25:00Z</dcterms:modified>
</cp:coreProperties>
</file>