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50" w:rsidRPr="0089085D" w:rsidRDefault="00792C71" w:rsidP="00792C71">
      <w:pPr>
        <w:widowControl/>
        <w:jc w:val="left"/>
        <w:rPr>
          <w:rFonts w:ascii="BIZ UDゴシック" w:eastAsia="BIZ UDゴシック" w:hAnsi="BIZ UDゴシック" w:hint="eastAsia"/>
        </w:rPr>
      </w:pPr>
      <w:r w:rsidRPr="0089085D">
        <w:rPr>
          <w:rFonts w:ascii="BIZ UDゴシック" w:eastAsia="BIZ UDゴシック" w:hAnsi="BIZ UDゴシック" w:hint="eastAsia"/>
        </w:rPr>
        <w:t>【様式１】</w:t>
      </w:r>
    </w:p>
    <w:p w:rsidR="00837E50" w:rsidRPr="0089085D" w:rsidRDefault="00340808" w:rsidP="00792C71">
      <w:pPr>
        <w:jc w:val="right"/>
        <w:rPr>
          <w:rFonts w:ascii="BIZ UDゴシック" w:eastAsia="BIZ UDゴシック" w:hAnsi="BIZ UDゴシック" w:hint="eastAsia"/>
          <w:u w:val="single"/>
        </w:rPr>
      </w:pPr>
      <w:r w:rsidRPr="0089085D">
        <w:rPr>
          <w:rFonts w:ascii="BIZ UDゴシック" w:eastAsia="BIZ UDゴシック" w:hAnsi="BIZ UD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-6350</wp:posOffset>
                </wp:positionV>
                <wp:extent cx="6153150" cy="8341995"/>
                <wp:effectExtent l="9525" t="6350" r="952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34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CF49" id="Rectangle 1" o:spid="_x0000_s1026" style="position:absolute;left:0;text-align:left;margin-left:2.25pt;margin-top:-.5pt;width:484.5pt;height:65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" filled="f"/>
            </w:pict>
          </mc:Fallback>
        </mc:AlternateContent>
      </w:r>
      <w:r w:rsidR="00837E50" w:rsidRPr="0089085D">
        <w:rPr>
          <w:rFonts w:ascii="BIZ UDゴシック" w:eastAsia="BIZ UDゴシック" w:hAnsi="BIZ UDゴシック" w:hint="eastAsia"/>
          <w:u w:val="single"/>
        </w:rPr>
        <w:t xml:space="preserve">作成年月日：　　年　　月　　日　　　　　　　　　　　　　　</w:t>
      </w:r>
    </w:p>
    <w:p w:rsidR="00AD6E9B" w:rsidRPr="0089085D" w:rsidRDefault="00AD6E9B" w:rsidP="00AD6E9B">
      <w:pPr>
        <w:widowControl/>
        <w:ind w:firstLineChars="100" w:firstLine="227"/>
        <w:jc w:val="left"/>
        <w:rPr>
          <w:rFonts w:ascii="BIZ UDゴシック" w:eastAsia="BIZ UDゴシック" w:hAnsi="BIZ UDゴシック" w:cs="ＭＳ Ｐゴシック" w:hint="eastAsia"/>
          <w:kern w:val="0"/>
          <w:szCs w:val="24"/>
        </w:rPr>
      </w:pPr>
      <w:r w:rsidRPr="0089085D">
        <w:rPr>
          <w:rFonts w:ascii="BIZ UDゴシック" w:eastAsia="BIZ UDゴシック" w:hAnsi="BIZ UDゴシック" w:cs="ＭＳ Ｐゴシック" w:hint="eastAsia"/>
          <w:kern w:val="0"/>
          <w:szCs w:val="24"/>
        </w:rPr>
        <w:t>荒川区長殿</w:t>
      </w:r>
    </w:p>
    <w:p w:rsidR="00837E50" w:rsidRPr="0089085D" w:rsidRDefault="00837E50" w:rsidP="00245C10">
      <w:pPr>
        <w:ind w:firstLineChars="100" w:firstLine="227"/>
        <w:rPr>
          <w:rFonts w:ascii="BIZ UDゴシック" w:eastAsia="BIZ UDゴシック" w:hAnsi="BIZ UDゴシック" w:hint="eastAsia"/>
          <w:u w:val="single"/>
        </w:rPr>
      </w:pPr>
      <w:r w:rsidRPr="0089085D">
        <w:rPr>
          <w:rFonts w:ascii="BIZ UDゴシック" w:eastAsia="BIZ UDゴシック" w:hAnsi="BIZ UDゴシック" w:hint="eastAsia"/>
          <w:u w:val="single"/>
        </w:rPr>
        <w:t xml:space="preserve">件名：　　　　　　　　　　　　　　</w:t>
      </w:r>
    </w:p>
    <w:p w:rsidR="00837E50" w:rsidRPr="0089085D" w:rsidRDefault="00837E50" w:rsidP="00837E50">
      <w:pPr>
        <w:rPr>
          <w:rFonts w:ascii="BIZ UDゴシック" w:eastAsia="BIZ UDゴシック" w:hAnsi="BIZ UDゴシック" w:hint="eastAsia"/>
          <w:u w:val="single"/>
        </w:rPr>
      </w:pPr>
    </w:p>
    <w:p w:rsidR="00792C71" w:rsidRPr="0089085D" w:rsidRDefault="00792C71" w:rsidP="00837E50">
      <w:pPr>
        <w:rPr>
          <w:rFonts w:ascii="BIZ UDゴシック" w:eastAsia="BIZ UDゴシック" w:hAnsi="BIZ UDゴシック" w:hint="eastAsia"/>
          <w:u w:val="single"/>
        </w:rPr>
      </w:pPr>
    </w:p>
    <w:p w:rsidR="00837E50" w:rsidRPr="0089085D" w:rsidRDefault="00837E50" w:rsidP="00837E50">
      <w:pPr>
        <w:jc w:val="center"/>
        <w:rPr>
          <w:rFonts w:ascii="BIZ UDゴシック" w:eastAsia="BIZ UDゴシック" w:hAnsi="BIZ UDゴシック" w:hint="eastAsia"/>
          <w:u w:val="single"/>
        </w:rPr>
      </w:pPr>
      <w:r w:rsidRPr="0089085D">
        <w:rPr>
          <w:rFonts w:ascii="BIZ UDゴシック" w:eastAsia="BIZ UDゴシック" w:hAnsi="BIZ UDゴシック" w:hint="eastAsia"/>
          <w:u w:val="single"/>
        </w:rPr>
        <w:t>資材確認票（見積・変更・最終）</w:t>
      </w:r>
    </w:p>
    <w:p w:rsidR="00837E50" w:rsidRPr="0089085D" w:rsidRDefault="00837E50" w:rsidP="00837E50">
      <w:pPr>
        <w:rPr>
          <w:rFonts w:ascii="BIZ UDゴシック" w:eastAsia="BIZ UDゴシック" w:hAnsi="BIZ UDゴシック" w:hint="eastAsia"/>
          <w:u w:val="single"/>
        </w:rPr>
      </w:pPr>
    </w:p>
    <w:p w:rsidR="00792C71" w:rsidRPr="0089085D" w:rsidRDefault="00792C71" w:rsidP="00792C71">
      <w:pPr>
        <w:ind w:firstLineChars="600" w:firstLine="1360"/>
        <w:rPr>
          <w:rFonts w:ascii="BIZ UDゴシック" w:eastAsia="BIZ UDゴシック" w:hAnsi="BIZ UDゴシック" w:hint="eastAsia"/>
        </w:rPr>
      </w:pPr>
      <w:r w:rsidRPr="0089085D">
        <w:rPr>
          <w:rFonts w:ascii="BIZ UDゴシック" w:eastAsia="BIZ UDゴシック" w:hAnsi="BIZ UDゴシック" w:hint="eastAsia"/>
        </w:rPr>
        <w:t xml:space="preserve">　　　　　　　　　　　　　　　所在地　</w:t>
      </w:r>
    </w:p>
    <w:p w:rsidR="00792C71" w:rsidRPr="0089085D" w:rsidRDefault="00792C71" w:rsidP="00792C71">
      <w:pPr>
        <w:tabs>
          <w:tab w:val="right" w:pos="9070"/>
        </w:tabs>
        <w:ind w:firstLineChars="1700" w:firstLine="3855"/>
        <w:rPr>
          <w:rFonts w:ascii="BIZ UDゴシック" w:eastAsia="BIZ UDゴシック" w:hAnsi="BIZ UDゴシック" w:hint="eastAsia"/>
        </w:rPr>
      </w:pPr>
      <w:r w:rsidRPr="0089085D">
        <w:rPr>
          <w:rFonts w:ascii="BIZ UDゴシック" w:eastAsia="BIZ UDゴシック" w:hAnsi="BIZ UDゴシック" w:hint="eastAsia"/>
        </w:rPr>
        <w:t>受託者　名</w:t>
      </w:r>
      <w:bookmarkStart w:id="0" w:name="_GoBack"/>
      <w:bookmarkEnd w:id="0"/>
      <w:r w:rsidRPr="0089085D">
        <w:rPr>
          <w:rFonts w:ascii="BIZ UDゴシック" w:eastAsia="BIZ UDゴシック" w:hAnsi="BIZ UDゴシック" w:hint="eastAsia"/>
        </w:rPr>
        <w:t xml:space="preserve">称　</w:t>
      </w:r>
      <w:r w:rsidRPr="0089085D">
        <w:rPr>
          <w:rFonts w:ascii="BIZ UDゴシック" w:eastAsia="BIZ UDゴシック" w:hAnsi="BIZ UDゴシック"/>
        </w:rPr>
        <w:tab/>
      </w:r>
    </w:p>
    <w:p w:rsidR="00837E50" w:rsidRPr="0089085D" w:rsidRDefault="00792C71" w:rsidP="00792C71">
      <w:pPr>
        <w:ind w:firstLineChars="2100" w:firstLine="4762"/>
        <w:jc w:val="left"/>
        <w:rPr>
          <w:rFonts w:ascii="BIZ UDゴシック" w:eastAsia="BIZ UDゴシック" w:hAnsi="BIZ UDゴシック" w:hint="eastAsia"/>
        </w:rPr>
      </w:pPr>
      <w:r w:rsidRPr="0089085D">
        <w:rPr>
          <w:rFonts w:ascii="BIZ UDゴシック" w:eastAsia="BIZ UDゴシック" w:hAnsi="BIZ UDゴシック" w:hint="eastAsia"/>
        </w:rPr>
        <w:t>代表者</w:t>
      </w:r>
      <w:r w:rsidR="00837E50" w:rsidRPr="0089085D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Pr="0089085D">
        <w:rPr>
          <w:rFonts w:ascii="BIZ UDゴシック" w:eastAsia="BIZ UDゴシック" w:hAnsi="BIZ UDゴシック" w:hint="eastAsia"/>
        </w:rPr>
        <w:t>㊞</w:t>
      </w:r>
    </w:p>
    <w:p w:rsidR="00792C71" w:rsidRPr="0089085D" w:rsidRDefault="00792C71" w:rsidP="00792C71">
      <w:pPr>
        <w:ind w:firstLineChars="2100" w:firstLine="4762"/>
        <w:jc w:val="left"/>
        <w:rPr>
          <w:rFonts w:ascii="BIZ UDゴシック" w:eastAsia="BIZ UDゴシック" w:hAnsi="BIZ UDゴシック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1197"/>
        <w:gridCol w:w="709"/>
        <w:gridCol w:w="1275"/>
        <w:gridCol w:w="2127"/>
        <w:gridCol w:w="1984"/>
        <w:gridCol w:w="1108"/>
      </w:tblGrid>
      <w:tr w:rsidR="00837E50" w:rsidRPr="0089085D" w:rsidTr="00837E50">
        <w:trPr>
          <w:cantSplit/>
          <w:trHeight w:val="381"/>
          <w:jc w:val="center"/>
        </w:trPr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印刷資材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使用</w:t>
            </w:r>
          </w:p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有無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リサイクル</w:t>
            </w:r>
            <w:r w:rsidRPr="0089085D">
              <w:rPr>
                <w:rFonts w:ascii="BIZ UDゴシック" w:eastAsia="BIZ UDゴシック" w:hAnsi="BIZ UDゴシック"/>
                <w:sz w:val="21"/>
              </w:rPr>
              <w:br/>
            </w:r>
            <w:r w:rsidRPr="0089085D">
              <w:rPr>
                <w:rFonts w:ascii="BIZ UDゴシック" w:eastAsia="BIZ UDゴシック" w:hAnsi="BIZ UDゴシック" w:hint="eastAsia"/>
                <w:sz w:val="21"/>
              </w:rPr>
              <w:t>適性ランク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資材の種類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製造元・銘柄名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備考</w:t>
            </w:r>
          </w:p>
        </w:tc>
      </w:tr>
      <w:tr w:rsidR="00837E50" w:rsidRPr="0089085D" w:rsidTr="00837E50">
        <w:trPr>
          <w:cantSplit/>
          <w:trHeight w:val="50"/>
          <w:jc w:val="center"/>
        </w:trPr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用紙</w:t>
            </w:r>
          </w:p>
        </w:tc>
        <w:tc>
          <w:tcPr>
            <w:tcW w:w="1197" w:type="dxa"/>
            <w:tcBorders>
              <w:top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本文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表紙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見返し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カバー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trHeight w:val="210"/>
          <w:jc w:val="center"/>
        </w:trPr>
        <w:tc>
          <w:tcPr>
            <w:tcW w:w="210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インキ類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trHeight w:val="180"/>
          <w:jc w:val="center"/>
        </w:trPr>
        <w:tc>
          <w:tcPr>
            <w:tcW w:w="21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trHeight w:val="180"/>
          <w:jc w:val="center"/>
        </w:trPr>
        <w:tc>
          <w:tcPr>
            <w:tcW w:w="21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trHeight w:val="150"/>
          <w:jc w:val="center"/>
        </w:trPr>
        <w:tc>
          <w:tcPr>
            <w:tcW w:w="21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907" w:type="dxa"/>
            <w:vMerge w:val="restart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加工</w:t>
            </w: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製本加工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表面加工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その他加工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210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その他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21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21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cantSplit/>
          <w:jc w:val="center"/>
        </w:trPr>
        <w:tc>
          <w:tcPr>
            <w:tcW w:w="21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108" w:type="dxa"/>
            <w:tcBorders>
              <w:bottom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</w:tbl>
    <w:p w:rsidR="00837E50" w:rsidRPr="0089085D" w:rsidRDefault="00837E50" w:rsidP="00792C71">
      <w:pPr>
        <w:ind w:leftChars="1282" w:left="2907" w:firstLineChars="99" w:firstLine="224"/>
        <w:rPr>
          <w:rFonts w:ascii="BIZ UDゴシック" w:eastAsia="BIZ UDゴシック" w:hAnsi="BIZ UDゴシック" w:hint="eastAsia"/>
        </w:rPr>
      </w:pPr>
      <w:r w:rsidRPr="0089085D">
        <w:rPr>
          <w:rFonts w:ascii="BIZ UDゴシック" w:eastAsia="BIZ UDゴシック" w:hAnsi="BIZ UDゴシック" w:hint="eastAsia"/>
        </w:rPr>
        <w:t>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5"/>
        <w:gridCol w:w="4252"/>
        <w:gridCol w:w="664"/>
      </w:tblGrid>
      <w:tr w:rsidR="00837E50" w:rsidRPr="0089085D" w:rsidTr="00837E50">
        <w:trPr>
          <w:cantSplit/>
          <w:jc w:val="center"/>
        </w:trPr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7E50" w:rsidRPr="0089085D" w:rsidRDefault="00837E50" w:rsidP="00837E5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使用資材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リサイクル適性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判別</w:t>
            </w:r>
          </w:p>
        </w:tc>
      </w:tr>
      <w:tr w:rsidR="00837E50" w:rsidRPr="0089085D" w:rsidTr="00837E50">
        <w:trPr>
          <w:jc w:val="center"/>
        </w:trPr>
        <w:tc>
          <w:tcPr>
            <w:tcW w:w="31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7E50" w:rsidRPr="0089085D" w:rsidRDefault="00837E50" w:rsidP="00837E50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Aランクの資材のみ使用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印刷用の紙にリサイクルできます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jc w:val="center"/>
        </w:trPr>
        <w:tc>
          <w:tcPr>
            <w:tcW w:w="31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7E50" w:rsidRPr="0089085D" w:rsidRDefault="00837E50" w:rsidP="00837E50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AまたはBランクの資材のみ使用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板紙にリサイクルできます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837E50" w:rsidRPr="0089085D" w:rsidTr="00837E50">
        <w:trPr>
          <w:jc w:val="center"/>
        </w:trPr>
        <w:tc>
          <w:tcPr>
            <w:tcW w:w="31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7E50" w:rsidRPr="0089085D" w:rsidRDefault="00837E50" w:rsidP="00837E50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CまたはDランクの資材を使用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7E50" w:rsidRPr="0089085D" w:rsidRDefault="00837E50" w:rsidP="00837E50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89085D">
              <w:rPr>
                <w:rFonts w:ascii="BIZ UDゴシック" w:eastAsia="BIZ UDゴシック" w:hAnsi="BIZ UDゴシック" w:hint="eastAsia"/>
                <w:sz w:val="21"/>
              </w:rPr>
              <w:t>リサイクルに適さない資材を使用しています</w:t>
            </w: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E50" w:rsidRPr="0089085D" w:rsidRDefault="00837E50" w:rsidP="00837E5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</w:tbl>
    <w:p w:rsidR="00837E50" w:rsidRPr="0089085D" w:rsidRDefault="00837E50" w:rsidP="00792C71">
      <w:pPr>
        <w:rPr>
          <w:rFonts w:ascii="BIZ UDゴシック" w:eastAsia="BIZ UDゴシック" w:hAnsi="BIZ UDゴシック" w:hint="eastAsia"/>
        </w:rPr>
      </w:pPr>
    </w:p>
    <w:sectPr w:rsidR="00837E50" w:rsidRPr="0089085D" w:rsidSect="00245C10">
      <w:footerReference w:type="default" r:id="rId7"/>
      <w:pgSz w:w="11906" w:h="16838" w:code="9"/>
      <w:pgMar w:top="1440" w:right="1080" w:bottom="1440" w:left="1080" w:header="567" w:footer="851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CC" w:rsidRDefault="00FA76CC">
      <w:r>
        <w:separator/>
      </w:r>
    </w:p>
  </w:endnote>
  <w:endnote w:type="continuationSeparator" w:id="0">
    <w:p w:rsidR="00FA76CC" w:rsidRDefault="00FA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50" w:rsidRDefault="00837E50">
    <w:pPr>
      <w:pStyle w:val="a7"/>
      <w:jc w:val="center"/>
    </w:pPr>
  </w:p>
  <w:p w:rsidR="00837E50" w:rsidRDefault="00837E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CC" w:rsidRDefault="00FA76CC">
      <w:r>
        <w:separator/>
      </w:r>
    </w:p>
  </w:footnote>
  <w:footnote w:type="continuationSeparator" w:id="0">
    <w:p w:rsidR="00FA76CC" w:rsidRDefault="00FA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1B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27A1EC4"/>
    <w:multiLevelType w:val="hybridMultilevel"/>
    <w:tmpl w:val="4802E302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152707"/>
    <w:multiLevelType w:val="hybridMultilevel"/>
    <w:tmpl w:val="E6F24F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A6E0E"/>
    <w:multiLevelType w:val="hybridMultilevel"/>
    <w:tmpl w:val="9C3C52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1A60D2"/>
    <w:multiLevelType w:val="hybridMultilevel"/>
    <w:tmpl w:val="A63AA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1916B0"/>
    <w:multiLevelType w:val="hybridMultilevel"/>
    <w:tmpl w:val="31E8182C"/>
    <w:lvl w:ilvl="0">
      <w:start w:val="1"/>
      <w:numFmt w:val="bullet"/>
      <w:lvlText w:val=""/>
      <w:lvlJc w:val="left"/>
      <w:pPr>
        <w:ind w:left="1037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6" w15:restartNumberingAfterBreak="0">
    <w:nsid w:val="18436A9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EF37E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246D2BC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53A6A1B"/>
    <w:multiLevelType w:val="hybridMultilevel"/>
    <w:tmpl w:val="D62011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1511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464C105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477478B9"/>
    <w:multiLevelType w:val="hybridMultilevel"/>
    <w:tmpl w:val="3C4E06F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E711CC"/>
    <w:multiLevelType w:val="hybridMultilevel"/>
    <w:tmpl w:val="F6B419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B67E93"/>
    <w:multiLevelType w:val="hybridMultilevel"/>
    <w:tmpl w:val="7A42D4CA"/>
    <w:lvl w:ilvl="0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5" w15:restartNumberingAfterBreak="0">
    <w:nsid w:val="688B5B92"/>
    <w:multiLevelType w:val="hybridMultilevel"/>
    <w:tmpl w:val="509623F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573BE4"/>
    <w:multiLevelType w:val="hybridMultilevel"/>
    <w:tmpl w:val="D2B2AD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8F42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74B76BEE"/>
    <w:multiLevelType w:val="hybridMultilevel"/>
    <w:tmpl w:val="A4A85F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4906C2"/>
    <w:multiLevelType w:val="hybridMultilevel"/>
    <w:tmpl w:val="4AD0929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316BA2"/>
    <w:multiLevelType w:val="hybridMultilevel"/>
    <w:tmpl w:val="FD729F5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966F09"/>
    <w:multiLevelType w:val="hybridMultilevel"/>
    <w:tmpl w:val="DA20A9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2"/>
  </w:num>
  <w:num w:numId="6">
    <w:abstractNumId w:val="8"/>
  </w:num>
  <w:num w:numId="7">
    <w:abstractNumId w:val="0"/>
  </w:num>
  <w:num w:numId="8">
    <w:abstractNumId w:val="18"/>
  </w:num>
  <w:num w:numId="9">
    <w:abstractNumId w:val="12"/>
  </w:num>
  <w:num w:numId="10">
    <w:abstractNumId w:val="11"/>
  </w:num>
  <w:num w:numId="11">
    <w:abstractNumId w:val="16"/>
  </w:num>
  <w:num w:numId="12">
    <w:abstractNumId w:val="3"/>
  </w:num>
  <w:num w:numId="13">
    <w:abstractNumId w:val="17"/>
  </w:num>
  <w:num w:numId="14">
    <w:abstractNumId w:val="13"/>
  </w:num>
  <w:num w:numId="15">
    <w:abstractNumId w:val="7"/>
  </w:num>
  <w:num w:numId="16">
    <w:abstractNumId w:val="10"/>
  </w:num>
  <w:num w:numId="17">
    <w:abstractNumId w:val="20"/>
  </w:num>
  <w:num w:numId="18">
    <w:abstractNumId w:val="19"/>
  </w:num>
  <w:num w:numId="19">
    <w:abstractNumId w:val="21"/>
  </w:num>
  <w:num w:numId="20">
    <w:abstractNumId w:val="15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71"/>
    <w:rsid w:val="0008603F"/>
    <w:rsid w:val="00184A8F"/>
    <w:rsid w:val="00245C10"/>
    <w:rsid w:val="00340808"/>
    <w:rsid w:val="0035572F"/>
    <w:rsid w:val="00457650"/>
    <w:rsid w:val="00792C71"/>
    <w:rsid w:val="00837E50"/>
    <w:rsid w:val="0089085D"/>
    <w:rsid w:val="00AD6E9B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807A7-AAE2-4FB4-B1BE-39AC881B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2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297B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qFormat/>
    <w:rsid w:val="00C7297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customStyle="1" w:styleId="11">
    <w:name w:val="リスト段落1"/>
    <w:basedOn w:val="a"/>
    <w:uiPriority w:val="34"/>
    <w:qFormat/>
    <w:rsid w:val="00BC5927"/>
    <w:pPr>
      <w:ind w:leftChars="400" w:left="840"/>
    </w:pPr>
  </w:style>
  <w:style w:type="paragraph" w:styleId="a3">
    <w:name w:val="Balloon Text"/>
    <w:basedOn w:val="a"/>
    <w:link w:val="a4"/>
    <w:uiPriority w:val="99"/>
    <w:rsid w:val="00BC592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C592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7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7297B"/>
    <w:rPr>
      <w:sz w:val="24"/>
    </w:rPr>
  </w:style>
  <w:style w:type="paragraph" w:styleId="a7">
    <w:name w:val="footer"/>
    <w:basedOn w:val="a"/>
    <w:link w:val="a8"/>
    <w:uiPriority w:val="99"/>
    <w:rsid w:val="00C72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297B"/>
    <w:rPr>
      <w:sz w:val="24"/>
    </w:rPr>
  </w:style>
  <w:style w:type="character" w:customStyle="1" w:styleId="10">
    <w:name w:val="見出し 1 (文字)"/>
    <w:link w:val="1"/>
    <w:uiPriority w:val="9"/>
    <w:rsid w:val="00C7297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C7297B"/>
    <w:rPr>
      <w:rFonts w:ascii="Arial" w:eastAsia="ＭＳ ゴシック" w:hAnsi="Arial" w:cs="Times New Roman"/>
      <w:sz w:val="24"/>
    </w:rPr>
  </w:style>
  <w:style w:type="table" w:styleId="a9">
    <w:name w:val="Table Grid"/>
    <w:basedOn w:val="a1"/>
    <w:uiPriority w:val="59"/>
    <w:rsid w:val="00990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目次の見出し1"/>
    <w:basedOn w:val="1"/>
    <w:next w:val="a"/>
    <w:uiPriority w:val="39"/>
    <w:semiHidden/>
    <w:unhideWhenUsed/>
    <w:qFormat/>
    <w:rsid w:val="005313A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qFormat/>
    <w:rsid w:val="00157914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5313A5"/>
    <w:pPr>
      <w:ind w:left="240"/>
      <w:jc w:val="left"/>
    </w:pPr>
    <w:rPr>
      <w:smallCaps/>
      <w:sz w:val="20"/>
      <w:szCs w:val="20"/>
    </w:rPr>
  </w:style>
  <w:style w:type="character" w:styleId="aa">
    <w:name w:val="Hyperlink"/>
    <w:uiPriority w:val="99"/>
    <w:rsid w:val="005313A5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qFormat/>
    <w:rsid w:val="005313A5"/>
    <w:pPr>
      <w:ind w:left="48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5313A5"/>
    <w:pPr>
      <w:ind w:left="72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5313A5"/>
    <w:pPr>
      <w:ind w:left="96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5313A5"/>
    <w:pPr>
      <w:ind w:left="12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5313A5"/>
    <w:pPr>
      <w:ind w:left="144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5313A5"/>
    <w:pPr>
      <w:ind w:left="168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5313A5"/>
    <w:pPr>
      <w:ind w:left="192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優斗</dc:creator>
  <cp:keywords/>
  <cp:lastModifiedBy>武田 優斗</cp:lastModifiedBy>
  <cp:revision>2</cp:revision>
  <cp:lastPrinted>1601-01-01T00:00:00Z</cp:lastPrinted>
  <dcterms:created xsi:type="dcterms:W3CDTF">2025-05-07T22:47:00Z</dcterms:created>
  <dcterms:modified xsi:type="dcterms:W3CDTF">2025-05-07T22:47:00Z</dcterms:modified>
</cp:coreProperties>
</file>