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BBE" w:rsidRPr="00E77699" w:rsidRDefault="00E77699" w:rsidP="00E77699">
      <w:pPr>
        <w:widowControl/>
        <w:jc w:val="left"/>
        <w:rPr>
          <w:rFonts w:eastAsia="ＭＳ ゴシック"/>
          <w:color w:val="000000" w:themeColor="text1"/>
          <w:sz w:val="26"/>
          <w:szCs w:val="26"/>
        </w:rPr>
      </w:pPr>
      <w:r w:rsidRPr="00E77699">
        <w:rPr>
          <w:rFonts w:eastAsia="ＭＳ ゴシック" w:hint="eastAsia"/>
          <w:color w:val="000000" w:themeColor="text1"/>
          <w:sz w:val="26"/>
          <w:szCs w:val="26"/>
        </w:rPr>
        <w:t>（様式３）</w:t>
      </w: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E77699" w:rsidRPr="00E77699" w:rsidTr="00F33CEA">
        <w:trPr>
          <w:cantSplit/>
        </w:trPr>
        <w:tc>
          <w:tcPr>
            <w:tcW w:w="4536" w:type="dxa"/>
            <w:tcBorders>
              <w:top w:val="nil"/>
              <w:left w:val="nil"/>
              <w:bottom w:val="double" w:sz="6" w:space="0" w:color="auto"/>
              <w:right w:val="nil"/>
            </w:tcBorders>
            <w:hideMark/>
          </w:tcPr>
          <w:p w:rsidR="00E77699" w:rsidRPr="00E77699" w:rsidRDefault="00E77699" w:rsidP="00E77699">
            <w:pPr>
              <w:jc w:val="distribute"/>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手続実施結果報告書</w:t>
            </w:r>
          </w:p>
        </w:tc>
      </w:tr>
    </w:tbl>
    <w:p w:rsidR="00E77699" w:rsidRPr="00E77699" w:rsidRDefault="00E77699" w:rsidP="00E77699">
      <w:pPr>
        <w:textAlignment w:val="bottom"/>
        <w:rPr>
          <w:rFonts w:asciiTheme="minorEastAsia" w:hAnsiTheme="minorEastAsia" w:cs="Times New Roman"/>
          <w:color w:val="000000" w:themeColor="text1"/>
          <w:sz w:val="24"/>
          <w:szCs w:val="24"/>
        </w:rPr>
      </w:pPr>
    </w:p>
    <w:p w:rsidR="00E77699" w:rsidRPr="00E77699" w:rsidRDefault="00E77699" w:rsidP="00E77699">
      <w:pPr>
        <w:textAlignment w:val="bottom"/>
        <w:rPr>
          <w:rFonts w:asciiTheme="minorEastAsia" w:hAnsiTheme="minorEastAsia" w:cs="Times New Roman"/>
          <w:color w:val="000000" w:themeColor="text1"/>
          <w:sz w:val="24"/>
          <w:szCs w:val="24"/>
        </w:rPr>
      </w:pPr>
    </w:p>
    <w:p w:rsidR="00E77699" w:rsidRPr="00E77699" w:rsidRDefault="00E20689" w:rsidP="00E20689">
      <w:pPr>
        <w:ind w:right="240"/>
        <w:jc w:val="right"/>
        <w:textAlignment w:val="bottom"/>
        <w:rPr>
          <w:rFonts w:asciiTheme="minorEastAsia" w:hAnsiTheme="minorEastAsia" w:cs="Times New Roman"/>
          <w:color w:val="000000" w:themeColor="text1"/>
          <w:sz w:val="24"/>
          <w:szCs w:val="24"/>
        </w:rPr>
      </w:pPr>
      <w:r w:rsidRPr="00E20689">
        <w:rPr>
          <w:rFonts w:asciiTheme="minorEastAsia" w:hAnsiTheme="minorEastAsia" w:cs="Times New Roman" w:hint="eastAsia"/>
          <w:color w:val="000000" w:themeColor="text1"/>
          <w:sz w:val="24"/>
          <w:szCs w:val="24"/>
        </w:rPr>
        <w:t>令和</w:t>
      </w:r>
      <w:r w:rsidR="00E77699" w:rsidRPr="00E77699">
        <w:rPr>
          <w:rFonts w:asciiTheme="minorEastAsia" w:hAnsiTheme="minorEastAsia" w:cs="Times New Roman" w:hint="eastAsia"/>
          <w:color w:val="000000" w:themeColor="text1"/>
          <w:sz w:val="24"/>
          <w:szCs w:val="24"/>
          <w:shd w:val="pct15" w:color="auto" w:fill="FFFFFF"/>
        </w:rPr>
        <w:t xml:space="preserve">　　</w:t>
      </w:r>
      <w:r w:rsidR="00E77699" w:rsidRPr="00E77699">
        <w:rPr>
          <w:rFonts w:asciiTheme="minorEastAsia" w:hAnsiTheme="minorEastAsia" w:cs="Times New Roman" w:hint="eastAsia"/>
          <w:color w:val="000000" w:themeColor="text1"/>
          <w:sz w:val="24"/>
          <w:szCs w:val="24"/>
        </w:rPr>
        <w:t>年</w:t>
      </w:r>
      <w:r w:rsidR="00E77699" w:rsidRPr="00E77699">
        <w:rPr>
          <w:rFonts w:asciiTheme="minorEastAsia" w:hAnsiTheme="minorEastAsia" w:cs="Times New Roman" w:hint="eastAsia"/>
          <w:color w:val="000000" w:themeColor="text1"/>
          <w:sz w:val="24"/>
          <w:szCs w:val="24"/>
          <w:shd w:val="pct15" w:color="auto" w:fill="FFFFFF"/>
        </w:rPr>
        <w:t xml:space="preserve">　　</w:t>
      </w:r>
      <w:r w:rsidR="00E77699" w:rsidRPr="00E77699">
        <w:rPr>
          <w:rFonts w:asciiTheme="minorEastAsia" w:hAnsiTheme="minorEastAsia" w:cs="Times New Roman" w:hint="eastAsia"/>
          <w:color w:val="000000" w:themeColor="text1"/>
          <w:sz w:val="24"/>
          <w:szCs w:val="24"/>
        </w:rPr>
        <w:t>月</w:t>
      </w:r>
      <w:r w:rsidR="00E77699" w:rsidRPr="00E77699">
        <w:rPr>
          <w:rFonts w:asciiTheme="minorEastAsia" w:hAnsiTheme="minorEastAsia" w:cs="Times New Roman" w:hint="eastAsia"/>
          <w:color w:val="000000" w:themeColor="text1"/>
          <w:sz w:val="24"/>
          <w:szCs w:val="24"/>
          <w:shd w:val="pct15" w:color="auto" w:fill="FFFFFF"/>
        </w:rPr>
        <w:t xml:space="preserve">　　</w:t>
      </w:r>
      <w:r w:rsidR="00E77699" w:rsidRPr="00E77699">
        <w:rPr>
          <w:rFonts w:asciiTheme="minorEastAsia" w:hAnsiTheme="minorEastAsia" w:cs="Times New Roman" w:hint="eastAsia"/>
          <w:color w:val="000000" w:themeColor="text1"/>
          <w:sz w:val="24"/>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E77699" w:rsidRPr="00E77699" w:rsidTr="00F33CEA">
        <w:trPr>
          <w:cantSplit/>
          <w:trHeight w:val="524"/>
        </w:trPr>
        <w:tc>
          <w:tcPr>
            <w:tcW w:w="3394" w:type="dxa"/>
            <w:tcBorders>
              <w:top w:val="nil"/>
              <w:left w:val="nil"/>
              <w:bottom w:val="nil"/>
              <w:right w:val="nil"/>
            </w:tcBorders>
            <w:vAlign w:val="bottom"/>
            <w:hideMark/>
          </w:tcPr>
          <w:p w:rsidR="00E77699" w:rsidRPr="00E77699" w:rsidRDefault="00E77699" w:rsidP="00E77699">
            <w:pPr>
              <w:spacing w:after="113"/>
              <w:textAlignment w:val="bottom"/>
              <w:rPr>
                <w:rFonts w:asciiTheme="minorEastAsia" w:hAnsiTheme="minorEastAsia" w:cs="Times New Roman"/>
                <w:color w:val="000000" w:themeColor="text1"/>
                <w:sz w:val="24"/>
                <w:szCs w:val="24"/>
              </w:rPr>
            </w:pPr>
            <w:r w:rsidRPr="00E77699">
              <w:rPr>
                <w:rFonts w:asciiTheme="minorEastAsia" w:hAnsiTheme="minorEastAsia" w:cs="ＭＳ Ｐゴシック" w:hint="eastAsia"/>
                <w:bCs/>
                <w:color w:val="000000" w:themeColor="text1"/>
                <w:spacing w:val="15"/>
                <w:kern w:val="0"/>
                <w:sz w:val="24"/>
                <w:szCs w:val="24"/>
                <w:shd w:val="pct15" w:color="auto" w:fill="FFFFFF"/>
              </w:rPr>
              <w:t>社会福祉法人　○○</w:t>
            </w:r>
          </w:p>
        </w:tc>
      </w:tr>
      <w:tr w:rsidR="00E77699" w:rsidRPr="00E77699" w:rsidTr="00F33CEA">
        <w:trPr>
          <w:cantSplit/>
          <w:trHeight w:val="473"/>
        </w:trPr>
        <w:tc>
          <w:tcPr>
            <w:tcW w:w="3394" w:type="dxa"/>
            <w:tcBorders>
              <w:top w:val="nil"/>
              <w:left w:val="nil"/>
              <w:bottom w:val="single" w:sz="6" w:space="0" w:color="auto"/>
              <w:right w:val="nil"/>
            </w:tcBorders>
            <w:vAlign w:val="bottom"/>
            <w:hideMark/>
          </w:tcPr>
          <w:p w:rsidR="00E77699" w:rsidRPr="00E77699" w:rsidRDefault="00E77699" w:rsidP="00E77699">
            <w:pPr>
              <w:spacing w:beforeLines="50" w:before="149"/>
              <w:ind w:leftChars="100" w:left="210"/>
              <w:jc w:val="left"/>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shd w:val="pct15" w:color="auto" w:fill="FFFFFF"/>
              </w:rPr>
              <w:t>理事長　○○○○　殿</w:t>
            </w:r>
          </w:p>
        </w:tc>
      </w:tr>
    </w:tbl>
    <w:p w:rsidR="00E77699" w:rsidRPr="00E77699" w:rsidRDefault="00E77699" w:rsidP="00E77699">
      <w:pPr>
        <w:textAlignment w:val="bottom"/>
        <w:rPr>
          <w:rFonts w:asciiTheme="minorEastAsia" w:hAnsiTheme="minorEastAsia" w:cs="Times New Roman"/>
          <w:color w:val="000000" w:themeColor="text1"/>
          <w:sz w:val="24"/>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E77699" w:rsidRPr="00E77699" w:rsidTr="00F33CEA">
        <w:trPr>
          <w:cantSplit/>
          <w:trHeight w:val="719"/>
        </w:trPr>
        <w:tc>
          <w:tcPr>
            <w:tcW w:w="3240" w:type="dxa"/>
            <w:tcBorders>
              <w:top w:val="nil"/>
              <w:left w:val="nil"/>
              <w:bottom w:val="single" w:sz="6" w:space="0" w:color="auto"/>
              <w:right w:val="nil"/>
            </w:tcBorders>
            <w:vAlign w:val="center"/>
            <w:hideMark/>
          </w:tcPr>
          <w:p w:rsidR="00E77699" w:rsidRPr="00E77699" w:rsidRDefault="00E77699" w:rsidP="00E77699">
            <w:pPr>
              <w:spacing w:before="600"/>
              <w:jc w:val="center"/>
              <w:textAlignment w:val="bottom"/>
              <w:rPr>
                <w:rFonts w:asciiTheme="minorEastAsia" w:hAnsiTheme="minorEastAsia" w:cs="Times New Roman"/>
                <w:vanish/>
                <w:color w:val="000000" w:themeColor="text1"/>
                <w:sz w:val="24"/>
                <w:szCs w:val="24"/>
              </w:rPr>
            </w:pPr>
            <w:r w:rsidRPr="00E77699">
              <w:rPr>
                <w:rFonts w:asciiTheme="minorEastAsia" w:hAnsiTheme="minorEastAsia" w:cs="Times New Roman" w:hint="eastAsia"/>
                <w:color w:val="000000" w:themeColor="text1"/>
                <w:sz w:val="24"/>
                <w:szCs w:val="24"/>
                <w:shd w:val="pct15" w:color="auto" w:fill="FFFFFF"/>
              </w:rPr>
              <w:t>確認者の名称</w:t>
            </w:r>
          </w:p>
        </w:tc>
        <w:tc>
          <w:tcPr>
            <w:tcW w:w="1080" w:type="dxa"/>
            <w:tcBorders>
              <w:top w:val="nil"/>
              <w:left w:val="nil"/>
              <w:bottom w:val="single" w:sz="6" w:space="0" w:color="auto"/>
              <w:right w:val="nil"/>
            </w:tcBorders>
            <w:hideMark/>
          </w:tcPr>
          <w:p w:rsidR="00E77699" w:rsidRPr="00E77699" w:rsidRDefault="00E77699" w:rsidP="00E77699">
            <w:pPr>
              <w:spacing w:before="600"/>
              <w:ind w:left="284"/>
              <w:jc w:val="center"/>
              <w:textAlignment w:val="bottom"/>
              <w:rPr>
                <w:rFonts w:asciiTheme="minorEastAsia" w:hAnsiTheme="minorEastAsia" w:cs="Times New Roman"/>
                <w:color w:val="000000" w:themeColor="text1"/>
                <w:sz w:val="24"/>
                <w:szCs w:val="24"/>
              </w:rPr>
            </w:pPr>
            <w:bookmarkStart w:id="0" w:name="_GoBack"/>
            <w:bookmarkEnd w:id="0"/>
          </w:p>
        </w:tc>
      </w:tr>
    </w:tbl>
    <w:p w:rsidR="00E77699" w:rsidRPr="00E77699" w:rsidRDefault="00E77699" w:rsidP="00E77699">
      <w:pPr>
        <w:ind w:right="960"/>
        <w:rPr>
          <w:rFonts w:asciiTheme="minorEastAsia" w:hAnsiTheme="minorEastAsia" w:cs="Times New Roman"/>
          <w:color w:val="000000" w:themeColor="text1"/>
          <w:sz w:val="24"/>
          <w:szCs w:val="24"/>
        </w:rPr>
      </w:pPr>
    </w:p>
    <w:p w:rsidR="00E77699" w:rsidRPr="00E77699" w:rsidRDefault="00E77699" w:rsidP="00E77699">
      <w:pPr>
        <w:ind w:firstLineChars="100" w:firstLine="240"/>
        <w:rPr>
          <w:rFonts w:asciiTheme="minorEastAsia" w:hAnsiTheme="minorEastAsia" w:cs="Times New Roman"/>
          <w:color w:val="000000" w:themeColor="text1"/>
          <w:kern w:val="0"/>
          <w:sz w:val="24"/>
          <w:szCs w:val="24"/>
        </w:rPr>
      </w:pPr>
      <w:r w:rsidRPr="00E77699">
        <w:rPr>
          <w:rFonts w:asciiTheme="minorEastAsia" w:hAnsiTheme="minorEastAsia" w:cs="Times New Roman" w:hint="eastAsia"/>
          <w:color w:val="000000" w:themeColor="text1"/>
          <w:sz w:val="24"/>
          <w:szCs w:val="24"/>
        </w:rPr>
        <w:t>私は、</w:t>
      </w:r>
      <w:r w:rsidRPr="00E77699">
        <w:rPr>
          <w:rFonts w:asciiTheme="minorEastAsia" w:hAnsiTheme="minorEastAsia" w:cs="Times New Roman" w:hint="eastAsia"/>
          <w:color w:val="000000" w:themeColor="text1"/>
          <w:sz w:val="24"/>
          <w:szCs w:val="24"/>
          <w:shd w:val="pct15" w:color="auto" w:fill="FFFFFF"/>
        </w:rPr>
        <w:t>社会福祉法人○○</w:t>
      </w:r>
      <w:r w:rsidR="008C2ACC">
        <w:rPr>
          <w:rFonts w:asciiTheme="minorEastAsia" w:hAnsiTheme="minorEastAsia" w:cs="Times New Roman" w:hint="eastAsia"/>
          <w:color w:val="000000" w:themeColor="text1"/>
          <w:kern w:val="0"/>
          <w:sz w:val="24"/>
          <w:szCs w:val="24"/>
        </w:rPr>
        <w:t>（以下「法人」という。）からの依頼に基づき、「</w:t>
      </w:r>
      <w:r w:rsidR="00E20689">
        <w:rPr>
          <w:rFonts w:asciiTheme="minorEastAsia" w:hAnsiTheme="minorEastAsia" w:cs="Times New Roman" w:hint="eastAsia"/>
          <w:color w:val="000000" w:themeColor="text1"/>
          <w:kern w:val="0"/>
          <w:sz w:val="24"/>
          <w:szCs w:val="24"/>
        </w:rPr>
        <w:t>令和</w:t>
      </w:r>
      <w:r w:rsidR="008C2ACC">
        <w:rPr>
          <w:rFonts w:asciiTheme="minorEastAsia" w:hAnsiTheme="minorEastAsia" w:cs="Times New Roman" w:hint="eastAsia"/>
          <w:color w:val="000000" w:themeColor="text1"/>
          <w:kern w:val="0"/>
          <w:sz w:val="24"/>
          <w:szCs w:val="24"/>
        </w:rPr>
        <w:t>○○年度～</w:t>
      </w:r>
      <w:r w:rsidR="00E20689">
        <w:rPr>
          <w:rFonts w:asciiTheme="minorEastAsia" w:hAnsiTheme="minorEastAsia" w:cs="Times New Roman" w:hint="eastAsia"/>
          <w:color w:val="000000" w:themeColor="text1"/>
          <w:kern w:val="0"/>
          <w:sz w:val="24"/>
          <w:szCs w:val="24"/>
        </w:rPr>
        <w:t>令和</w:t>
      </w:r>
      <w:r w:rsidR="008C2ACC">
        <w:rPr>
          <w:rFonts w:asciiTheme="minorEastAsia" w:hAnsiTheme="minorEastAsia" w:cs="Times New Roman" w:hint="eastAsia"/>
          <w:color w:val="000000" w:themeColor="text1"/>
          <w:kern w:val="0"/>
          <w:sz w:val="24"/>
          <w:szCs w:val="24"/>
        </w:rPr>
        <w:t>○</w:t>
      </w:r>
      <w:r w:rsidRPr="00E77699">
        <w:rPr>
          <w:rFonts w:asciiTheme="minorEastAsia" w:hAnsiTheme="minorEastAsia" w:cs="Times New Roman" w:hint="eastAsia"/>
          <w:color w:val="000000" w:themeColor="text1"/>
          <w:kern w:val="0"/>
          <w:sz w:val="24"/>
          <w:szCs w:val="24"/>
        </w:rPr>
        <w:t>○年度社会福祉法人○○　社会福祉充実計画」（以下「社会福祉充実計画」という。）の承認申請に関連して、社会福祉法第55条の２第５項により、以下の手続を実施した。</w:t>
      </w:r>
    </w:p>
    <w:p w:rsidR="00E77699" w:rsidRPr="00E77699" w:rsidRDefault="00E77699" w:rsidP="00E77699">
      <w:pPr>
        <w:rPr>
          <w:rFonts w:asciiTheme="minorEastAsia" w:hAnsiTheme="minorEastAsia" w:cs="Times New Roman"/>
          <w:color w:val="000000" w:themeColor="text1"/>
          <w:kern w:val="0"/>
          <w:sz w:val="24"/>
          <w:szCs w:val="24"/>
        </w:rPr>
      </w:pPr>
    </w:p>
    <w:p w:rsidR="00E77699" w:rsidRPr="00E77699" w:rsidRDefault="00E77699" w:rsidP="00E77699">
      <w:pPr>
        <w:rPr>
          <w:rFonts w:asciiTheme="minorEastAsia" w:hAnsiTheme="minorEastAsia" w:cs="Times New Roman"/>
          <w:color w:val="000000" w:themeColor="text1"/>
          <w:sz w:val="24"/>
          <w:szCs w:val="24"/>
        </w:rPr>
      </w:pPr>
      <w:r w:rsidRPr="00E77699">
        <w:rPr>
          <w:rFonts w:asciiTheme="minorEastAsia" w:hAnsiTheme="minorEastAsia" w:cs="Times New Roman" w:hint="eastAsia"/>
          <w:b/>
          <w:color w:val="000000" w:themeColor="text1"/>
          <w:sz w:val="24"/>
          <w:szCs w:val="24"/>
        </w:rPr>
        <w:t>１．手続の目的</w:t>
      </w:r>
    </w:p>
    <w:p w:rsidR="00E77699" w:rsidRPr="00E77699" w:rsidRDefault="00E77699" w:rsidP="00E77699">
      <w:pPr>
        <w:autoSpaceDE w:val="0"/>
        <w:autoSpaceDN w:val="0"/>
        <w:adjustRightInd w:val="0"/>
        <w:ind w:leftChars="100" w:left="210" w:firstLineChars="100" w:firstLine="240"/>
        <w:rPr>
          <w:rFonts w:asciiTheme="minorEastAsia" w:hAnsiTheme="minorEastAsia" w:cs="ＭＳ 明朝"/>
          <w:color w:val="000000" w:themeColor="text1"/>
          <w:kern w:val="0"/>
          <w:sz w:val="24"/>
          <w:szCs w:val="24"/>
        </w:rPr>
      </w:pPr>
      <w:r w:rsidRPr="00E77699">
        <w:rPr>
          <w:rFonts w:asciiTheme="minorEastAsia" w:hAnsiTheme="minorEastAsia" w:cs="ＭＳ 明朝" w:hint="eastAsia"/>
          <w:color w:val="000000" w:themeColor="text1"/>
          <w:kern w:val="0"/>
          <w:sz w:val="24"/>
          <w:szCs w:val="24"/>
        </w:rPr>
        <w:t>私は、「</w:t>
      </w:r>
      <w:r w:rsidRPr="00E77699">
        <w:rPr>
          <w:rFonts w:asciiTheme="minorEastAsia" w:hAnsiTheme="minorEastAsia" w:cs="Times New Roman" w:hint="eastAsia"/>
          <w:color w:val="000000" w:themeColor="text1"/>
          <w:sz w:val="24"/>
          <w:szCs w:val="24"/>
        </w:rPr>
        <w:t>社会福祉充実計画</w:t>
      </w:r>
      <w:r w:rsidRPr="00E77699">
        <w:rPr>
          <w:rFonts w:asciiTheme="minorEastAsia" w:hAnsiTheme="minorEastAsia" w:cs="ＭＳ 明朝" w:hint="eastAsia"/>
          <w:color w:val="000000" w:themeColor="text1"/>
          <w:kern w:val="0"/>
          <w:sz w:val="24"/>
          <w:szCs w:val="24"/>
        </w:rPr>
        <w:t>」</w:t>
      </w:r>
      <w:r w:rsidRPr="00E77699">
        <w:rPr>
          <w:rFonts w:asciiTheme="minorEastAsia" w:hAnsiTheme="minorEastAsia" w:cs="ＭＳ 明朝"/>
          <w:color w:val="000000" w:themeColor="text1"/>
          <w:kern w:val="0"/>
          <w:sz w:val="24"/>
          <w:szCs w:val="24"/>
        </w:rPr>
        <w:t>に</w:t>
      </w:r>
      <w:r w:rsidRPr="00E77699">
        <w:rPr>
          <w:rFonts w:asciiTheme="minorEastAsia" w:hAnsiTheme="minorEastAsia" w:cs="ＭＳ 明朝" w:hint="eastAsia"/>
          <w:color w:val="000000" w:themeColor="text1"/>
          <w:kern w:val="0"/>
          <w:sz w:val="24"/>
          <w:szCs w:val="24"/>
        </w:rPr>
        <w:t>関して、本報告書の利用者が手続実施結果を以下の目的で利用す</w:t>
      </w:r>
      <w:r w:rsidRPr="00E77699">
        <w:rPr>
          <w:rFonts w:asciiTheme="minorEastAsia" w:hAnsiTheme="minorEastAsia" w:cs="ＭＳ 明朝"/>
          <w:color w:val="000000" w:themeColor="text1"/>
          <w:kern w:val="0"/>
          <w:sz w:val="24"/>
          <w:szCs w:val="24"/>
        </w:rPr>
        <w:t>る</w:t>
      </w:r>
      <w:r w:rsidRPr="00E77699">
        <w:rPr>
          <w:rFonts w:asciiTheme="minorEastAsia" w:hAnsiTheme="minorEastAsia" w:cs="ＭＳ 明朝" w:hint="eastAsia"/>
          <w:color w:val="000000" w:themeColor="text1"/>
          <w:kern w:val="0"/>
          <w:sz w:val="24"/>
          <w:szCs w:val="24"/>
        </w:rPr>
        <w:t>ことを想定し、「実施した手続」に記載された手続を</w:t>
      </w:r>
      <w:r w:rsidRPr="00E77699">
        <w:rPr>
          <w:rFonts w:asciiTheme="minorEastAsia" w:hAnsiTheme="minorEastAsia" w:cs="ＭＳ 明朝"/>
          <w:color w:val="000000" w:themeColor="text1"/>
          <w:kern w:val="0"/>
          <w:sz w:val="24"/>
          <w:szCs w:val="24"/>
        </w:rPr>
        <w:t>実施</w:t>
      </w:r>
      <w:r w:rsidRPr="00E77699">
        <w:rPr>
          <w:rFonts w:asciiTheme="minorEastAsia" w:hAnsiTheme="minorEastAsia" w:cs="ＭＳ 明朝" w:hint="eastAsia"/>
          <w:color w:val="000000" w:themeColor="text1"/>
          <w:kern w:val="0"/>
          <w:sz w:val="24"/>
          <w:szCs w:val="24"/>
        </w:rPr>
        <w:t>し</w:t>
      </w:r>
      <w:r w:rsidRPr="00E77699">
        <w:rPr>
          <w:rFonts w:asciiTheme="minorEastAsia" w:hAnsiTheme="minorEastAsia" w:cs="ＭＳ 明朝"/>
          <w:color w:val="000000" w:themeColor="text1"/>
          <w:kern w:val="0"/>
          <w:sz w:val="24"/>
          <w:szCs w:val="24"/>
        </w:rPr>
        <w:t>た。</w:t>
      </w:r>
    </w:p>
    <w:p w:rsidR="00E77699" w:rsidRPr="00E77699" w:rsidRDefault="00E77699" w:rsidP="00E77699">
      <w:pPr>
        <w:ind w:leftChars="100" w:left="450" w:hangingChars="100" w:hanging="240"/>
        <w:rPr>
          <w:rFonts w:asciiTheme="minorEastAsia" w:hAnsiTheme="minorEastAsia" w:cs="ＭＳ 明朝"/>
          <w:color w:val="000000" w:themeColor="text1"/>
          <w:kern w:val="0"/>
          <w:sz w:val="24"/>
          <w:szCs w:val="24"/>
        </w:rPr>
      </w:pPr>
      <w:r w:rsidRPr="00E77699">
        <w:rPr>
          <w:rFonts w:asciiTheme="minorEastAsia" w:hAnsiTheme="minorEastAsia" w:cs="ＭＳ 明朝" w:hint="eastAsia"/>
          <w:color w:val="000000" w:themeColor="text1"/>
          <w:kern w:val="0"/>
          <w:sz w:val="24"/>
          <w:szCs w:val="24"/>
        </w:rPr>
        <w:t>①　「社会福祉充実計画」における社会福祉充実残額が「社会福祉充実計画の承認等に係る事務処理基準」（以下「事務処理基準」という。）に照らして</w:t>
      </w:r>
      <w:r w:rsidRPr="00E77699">
        <w:rPr>
          <w:rFonts w:asciiTheme="minorEastAsia" w:hAnsiTheme="minorEastAsia" w:cs="ＭＳ 明朝" w:hint="eastAsia"/>
          <w:color w:val="000000" w:themeColor="text1"/>
          <w:kern w:val="0"/>
          <w:sz w:val="24"/>
          <w:szCs w:val="24"/>
        </w:rPr>
        <w:lastRenderedPageBreak/>
        <w:t>算出されているかどうかについて確かめること。</w:t>
      </w:r>
    </w:p>
    <w:p w:rsidR="00E77699" w:rsidRPr="00E77699" w:rsidRDefault="00E77699" w:rsidP="00C21EA4">
      <w:pPr>
        <w:ind w:leftChars="100" w:left="450" w:hangingChars="100" w:hanging="240"/>
        <w:rPr>
          <w:rFonts w:asciiTheme="minorEastAsia" w:hAnsiTheme="minorEastAsia" w:cs="ＭＳ 明朝"/>
          <w:color w:val="000000" w:themeColor="text1"/>
          <w:kern w:val="0"/>
          <w:sz w:val="24"/>
          <w:szCs w:val="24"/>
        </w:rPr>
      </w:pPr>
      <w:r w:rsidRPr="00E77699">
        <w:rPr>
          <w:rFonts w:asciiTheme="minorEastAsia" w:hAnsiTheme="minorEastAsia" w:cs="ＭＳ 明朝" w:hint="eastAsia"/>
          <w:color w:val="000000" w:themeColor="text1"/>
          <w:kern w:val="0"/>
          <w:sz w:val="24"/>
          <w:szCs w:val="24"/>
        </w:rPr>
        <w:t>②　「社会福祉充実計画」における事業費が、「社会福祉充実計画」において整合しているかどうかについて確かめること。</w:t>
      </w:r>
    </w:p>
    <w:p w:rsidR="00E77699" w:rsidRPr="00E77699" w:rsidRDefault="00E77699" w:rsidP="00E77699">
      <w:pPr>
        <w:rPr>
          <w:rFonts w:asciiTheme="minorEastAsia" w:hAnsiTheme="minorEastAsia" w:cs="Times New Roman"/>
          <w:color w:val="000000" w:themeColor="text1"/>
          <w:kern w:val="0"/>
          <w:sz w:val="24"/>
          <w:szCs w:val="24"/>
        </w:rPr>
      </w:pPr>
    </w:p>
    <w:p w:rsidR="00E77699" w:rsidRPr="00E77699" w:rsidRDefault="00E77699" w:rsidP="00E77699">
      <w:pPr>
        <w:rPr>
          <w:rFonts w:asciiTheme="minorEastAsia" w:hAnsiTheme="minorEastAsia" w:cs="Times New Roman"/>
          <w:color w:val="000000" w:themeColor="text1"/>
          <w:kern w:val="0"/>
          <w:sz w:val="24"/>
          <w:szCs w:val="24"/>
        </w:rPr>
      </w:pPr>
    </w:p>
    <w:p w:rsidR="00E77699" w:rsidRPr="00E77699" w:rsidRDefault="00E77699" w:rsidP="00E77699">
      <w:pPr>
        <w:rPr>
          <w:rFonts w:asciiTheme="minorEastAsia" w:hAnsiTheme="minorEastAsia" w:cs="Times New Roman"/>
          <w:b/>
          <w:color w:val="000000" w:themeColor="text1"/>
          <w:sz w:val="24"/>
          <w:szCs w:val="24"/>
        </w:rPr>
      </w:pPr>
      <w:r w:rsidRPr="00E77699">
        <w:rPr>
          <w:rFonts w:asciiTheme="minorEastAsia" w:hAnsiTheme="minorEastAsia" w:cs="Times New Roman" w:hint="eastAsia"/>
          <w:b/>
          <w:color w:val="000000" w:themeColor="text1"/>
          <w:sz w:val="24"/>
          <w:szCs w:val="24"/>
        </w:rPr>
        <w:t>２．実施した手続</w:t>
      </w:r>
    </w:p>
    <w:p w:rsidR="00E77699" w:rsidRPr="00E77699" w:rsidRDefault="00E77699" w:rsidP="00E77699">
      <w:pPr>
        <w:ind w:leftChars="100" w:left="450" w:hangingChars="100" w:hanging="24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①　社会福祉充実残額算定シートにおける社会福祉法に基づく事業に活用している不動産等に係る控除の有無の判定と事務処理基準を照合する。</w:t>
      </w:r>
    </w:p>
    <w:p w:rsidR="00E77699" w:rsidRPr="00E77699" w:rsidRDefault="00E77699" w:rsidP="00E77699">
      <w:pPr>
        <w:ind w:leftChars="100" w:left="450" w:hangingChars="100" w:hanging="24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②　社会福祉充実残額算定シートにおける社会福祉法に基づく事業に活用している不動産等について事務処理基準に従って再計算を行う。</w:t>
      </w:r>
    </w:p>
    <w:p w:rsidR="00E77699" w:rsidRPr="00E77699" w:rsidRDefault="00E77699" w:rsidP="00E77699">
      <w:pPr>
        <w:ind w:leftChars="100" w:left="450" w:hangingChars="100" w:hanging="240"/>
        <w:textAlignment w:val="bottom"/>
        <w:rPr>
          <w:rFonts w:asciiTheme="minorEastAsia" w:hAnsiTheme="minorEastAsia" w:cs="Times New Roman"/>
          <w:color w:val="000000" w:themeColor="text1"/>
          <w:sz w:val="24"/>
          <w:szCs w:val="24"/>
        </w:rPr>
      </w:pPr>
    </w:p>
    <w:p w:rsidR="00E77699" w:rsidRPr="00E77699" w:rsidRDefault="00E77699" w:rsidP="00E77699">
      <w:pPr>
        <w:ind w:leftChars="100" w:left="450" w:hangingChars="100" w:hanging="24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③　社会福祉充実残額算定シートにおける再取得に必要な財産について事務処理基準に従って再計算を行う。</w:t>
      </w:r>
    </w:p>
    <w:p w:rsidR="00E77699" w:rsidRPr="00E77699" w:rsidRDefault="00E77699" w:rsidP="00E77699">
      <w:pPr>
        <w:ind w:leftChars="100" w:left="450" w:hangingChars="100" w:hanging="240"/>
        <w:textAlignment w:val="bottom"/>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④　社会福祉充実残額算定シートにおける必要な運転資金について事務処理基準に従って再計算を行う。</w:t>
      </w:r>
    </w:p>
    <w:p w:rsidR="00E77699" w:rsidRPr="00E77699" w:rsidRDefault="00E77699" w:rsidP="00E77699">
      <w:pPr>
        <w:ind w:leftChars="100" w:left="450" w:hangingChars="100" w:hanging="240"/>
        <w:textAlignment w:val="bottom"/>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⑤　社会福祉充実残額算定シートにおける社会福祉充実残額について、再計算を行った上で、社会福祉充実計画における社会福祉充実残額と突合する。</w:t>
      </w:r>
    </w:p>
    <w:p w:rsidR="00E77699" w:rsidRDefault="00E77699" w:rsidP="00E77699">
      <w:pPr>
        <w:ind w:leftChars="100" w:left="450" w:hangingChars="100" w:hanging="240"/>
        <w:textAlignment w:val="bottom"/>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⑥　社会福祉充実計画における１、２、４及び５に記載される事業費について再計算を行う。</w:t>
      </w:r>
    </w:p>
    <w:p w:rsidR="00E77699" w:rsidRPr="00E77699" w:rsidRDefault="00E77699" w:rsidP="00E77699">
      <w:pPr>
        <w:ind w:leftChars="100" w:left="451" w:hangingChars="100" w:hanging="241"/>
        <w:textAlignment w:val="bottom"/>
        <w:rPr>
          <w:rFonts w:asciiTheme="minorEastAsia" w:hAnsiTheme="minorEastAsia" w:cs="Times New Roman"/>
          <w:b/>
          <w:color w:val="000000" w:themeColor="text1"/>
          <w:sz w:val="24"/>
          <w:szCs w:val="24"/>
          <w:u w:val="single"/>
        </w:rPr>
      </w:pPr>
    </w:p>
    <w:p w:rsidR="00E77699" w:rsidRPr="00E77699" w:rsidRDefault="00E77699" w:rsidP="00E77699">
      <w:pPr>
        <w:rPr>
          <w:rFonts w:asciiTheme="minorEastAsia" w:hAnsiTheme="minorEastAsia" w:cs="Times New Roman"/>
          <w:b/>
          <w:color w:val="000000" w:themeColor="text1"/>
          <w:sz w:val="24"/>
          <w:szCs w:val="24"/>
        </w:rPr>
      </w:pPr>
      <w:r w:rsidRPr="00E77699">
        <w:rPr>
          <w:rFonts w:asciiTheme="minorEastAsia" w:hAnsiTheme="minorEastAsia" w:cs="Times New Roman" w:hint="eastAsia"/>
          <w:b/>
          <w:color w:val="000000" w:themeColor="text1"/>
          <w:sz w:val="24"/>
          <w:szCs w:val="24"/>
        </w:rPr>
        <w:t>３．手続の実施結果</w:t>
      </w:r>
    </w:p>
    <w:p w:rsidR="00E77699" w:rsidRPr="00E77699" w:rsidRDefault="00E77699" w:rsidP="00E77699">
      <w:pPr>
        <w:ind w:leftChars="100" w:left="450" w:hangingChars="100" w:hanging="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①　２の①について、社会福祉法に基づく事業に活用している不動産等に係る</w:t>
      </w:r>
      <w:r w:rsidRPr="00E77699">
        <w:rPr>
          <w:rFonts w:asciiTheme="minorEastAsia" w:hAnsiTheme="minorEastAsia" w:cs="Times New Roman" w:hint="eastAsia"/>
          <w:color w:val="000000" w:themeColor="text1"/>
          <w:sz w:val="24"/>
          <w:szCs w:val="24"/>
        </w:rPr>
        <w:lastRenderedPageBreak/>
        <w:t>控除対象財産判定と事務処理基準は一致した。</w:t>
      </w:r>
    </w:p>
    <w:p w:rsidR="00E77699" w:rsidRPr="00E77699" w:rsidRDefault="00E77699" w:rsidP="00E77699">
      <w:pPr>
        <w:ind w:leftChars="100" w:left="450" w:hangingChars="100" w:hanging="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②　２の②について、社会福祉法に基づく事業に活用している不動産等の再計算の結果と一致した。</w:t>
      </w:r>
    </w:p>
    <w:p w:rsidR="00E77699" w:rsidRPr="00E77699" w:rsidRDefault="00E77699" w:rsidP="00E77699">
      <w:pPr>
        <w:ind w:firstLineChars="100" w:firstLine="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③　２の③について、再取得に必要な財産の再計算の結果と一致した。</w:t>
      </w:r>
    </w:p>
    <w:p w:rsidR="00E77699" w:rsidRPr="00E77699" w:rsidRDefault="00E77699" w:rsidP="00E77699">
      <w:pPr>
        <w:ind w:firstLineChars="100" w:firstLine="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④　２の④について、必要な運転資金の再計算の結果と一致した。</w:t>
      </w:r>
    </w:p>
    <w:p w:rsidR="00E77699" w:rsidRPr="00E77699" w:rsidRDefault="00E77699" w:rsidP="00E77699">
      <w:pPr>
        <w:ind w:leftChars="100" w:left="450" w:hangingChars="100" w:hanging="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⑤　２の⑤について、社会福祉充実残額の再計算の結果と一致した。さらに、当該計算結果と社会福祉充実計画における社会福祉充実残額は一致した。</w:t>
      </w:r>
    </w:p>
    <w:p w:rsidR="00E77699" w:rsidRPr="00E77699" w:rsidRDefault="00E77699" w:rsidP="00E77699">
      <w:pPr>
        <w:ind w:leftChars="100" w:left="450" w:hangingChars="100" w:hanging="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⑥　２の⑥について、社会福祉充実計画における１、２、４及び５に記載される事業費について再計算の結果と一致した。</w:t>
      </w:r>
    </w:p>
    <w:p w:rsidR="00E77699" w:rsidRPr="00E77699" w:rsidRDefault="00E77699" w:rsidP="00E77699">
      <w:pPr>
        <w:rPr>
          <w:rFonts w:asciiTheme="minorEastAsia" w:hAnsiTheme="minorEastAsia" w:cs="Times New Roman"/>
          <w:color w:val="000000" w:themeColor="text1"/>
          <w:sz w:val="24"/>
          <w:szCs w:val="24"/>
        </w:rPr>
      </w:pPr>
    </w:p>
    <w:p w:rsidR="00E77699" w:rsidRPr="00E77699" w:rsidRDefault="00E77699" w:rsidP="00E77699">
      <w:pPr>
        <w:rPr>
          <w:rFonts w:asciiTheme="minorEastAsia" w:hAnsiTheme="minorEastAsia" w:cs="Times New Roman"/>
          <w:b/>
          <w:color w:val="000000" w:themeColor="text1"/>
          <w:sz w:val="24"/>
          <w:szCs w:val="24"/>
        </w:rPr>
      </w:pPr>
      <w:r w:rsidRPr="00E77699">
        <w:rPr>
          <w:rFonts w:asciiTheme="minorEastAsia" w:hAnsiTheme="minorEastAsia" w:cs="Times New Roman" w:hint="eastAsia"/>
          <w:b/>
          <w:color w:val="000000" w:themeColor="text1"/>
          <w:sz w:val="24"/>
          <w:szCs w:val="24"/>
        </w:rPr>
        <w:t>４．業務の特質</w:t>
      </w:r>
    </w:p>
    <w:p w:rsidR="00E77699" w:rsidRPr="00E77699" w:rsidRDefault="00E77699" w:rsidP="00E77699">
      <w:pPr>
        <w:ind w:leftChars="100" w:left="210" w:firstLineChars="100" w:firstLine="24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E77699" w:rsidRPr="00E77699" w:rsidRDefault="00E77699" w:rsidP="00E77699">
      <w:pPr>
        <w:textAlignment w:val="bottom"/>
        <w:rPr>
          <w:rFonts w:asciiTheme="minorEastAsia" w:hAnsiTheme="minorEastAsia" w:cs="Times New Roman"/>
          <w:color w:val="000000" w:themeColor="text1"/>
          <w:sz w:val="24"/>
          <w:szCs w:val="24"/>
        </w:rPr>
      </w:pPr>
    </w:p>
    <w:p w:rsidR="00E77699" w:rsidRPr="00E77699" w:rsidRDefault="00E77699" w:rsidP="00E77699">
      <w:pPr>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b/>
          <w:color w:val="000000" w:themeColor="text1"/>
          <w:sz w:val="24"/>
          <w:szCs w:val="24"/>
        </w:rPr>
        <w:t>５．配付及び利用制限</w:t>
      </w:r>
    </w:p>
    <w:p w:rsidR="00E77699" w:rsidRPr="00E77699" w:rsidRDefault="00E77699" w:rsidP="00E77699">
      <w:pPr>
        <w:ind w:leftChars="100" w:left="210" w:firstLineChars="100" w:firstLine="24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E77699" w:rsidRPr="00E77699" w:rsidRDefault="00E77699" w:rsidP="00E77699">
      <w:pPr>
        <w:ind w:leftChars="100" w:left="210" w:firstLineChars="100" w:firstLine="240"/>
        <w:textAlignment w:val="bottom"/>
        <w:rPr>
          <w:rFonts w:asciiTheme="minorEastAsia" w:hAnsiTheme="minorEastAsia" w:cs="Times New Roman"/>
          <w:color w:val="000000" w:themeColor="text1"/>
          <w:sz w:val="24"/>
          <w:szCs w:val="24"/>
        </w:rPr>
      </w:pPr>
    </w:p>
    <w:p w:rsidR="00E77699" w:rsidRPr="00E77699" w:rsidRDefault="00E77699" w:rsidP="00E77699">
      <w:pPr>
        <w:ind w:left="480" w:hangingChars="200" w:hanging="48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（注）公認会計士又は監査法人が業務を実施する場合には、日本公認会計士協</w:t>
      </w:r>
      <w:r w:rsidRPr="00E77699">
        <w:rPr>
          <w:rFonts w:asciiTheme="minorEastAsia" w:hAnsiTheme="minorEastAsia" w:cs="Times New Roman" w:hint="eastAsia"/>
          <w:color w:val="000000" w:themeColor="text1"/>
          <w:sz w:val="24"/>
          <w:szCs w:val="24"/>
        </w:rPr>
        <w:lastRenderedPageBreak/>
        <w:t>会監査・保証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rsidR="00E77699" w:rsidRPr="00E77699" w:rsidRDefault="00E77699" w:rsidP="00E77699">
      <w:pPr>
        <w:textAlignment w:val="bottom"/>
        <w:rPr>
          <w:rFonts w:asciiTheme="minorEastAsia" w:hAnsiTheme="minorEastAsia" w:cs="Times New Roman"/>
          <w:color w:val="000000" w:themeColor="text1"/>
          <w:sz w:val="24"/>
          <w:szCs w:val="24"/>
        </w:rPr>
      </w:pPr>
    </w:p>
    <w:p w:rsidR="00E77699" w:rsidRPr="00E77699" w:rsidRDefault="00E77699" w:rsidP="00E77699">
      <w:pPr>
        <w:textAlignment w:val="bottom"/>
        <w:rPr>
          <w:rFonts w:asciiTheme="minorEastAsia" w:hAnsiTheme="minorEastAsia" w:cs="Times New Roman"/>
          <w:color w:val="000000" w:themeColor="text1"/>
          <w:sz w:val="24"/>
          <w:szCs w:val="24"/>
        </w:rPr>
      </w:pPr>
    </w:p>
    <w:p w:rsidR="00E77699" w:rsidRPr="00E77699" w:rsidRDefault="00E77699" w:rsidP="00E77699">
      <w:pPr>
        <w:widowControl/>
        <w:jc w:val="right"/>
        <w:rPr>
          <w:rFonts w:asciiTheme="minorEastAsia" w:hAnsiTheme="minorEastAsia"/>
          <w:color w:val="000000" w:themeColor="text1"/>
          <w:sz w:val="26"/>
          <w:szCs w:val="26"/>
        </w:rPr>
      </w:pPr>
      <w:r w:rsidRPr="00E77699">
        <w:rPr>
          <w:rFonts w:asciiTheme="minorEastAsia" w:hAnsiTheme="minorEastAsia" w:cs="Times New Roman" w:hint="eastAsia"/>
          <w:color w:val="000000" w:themeColor="text1"/>
          <w:sz w:val="24"/>
          <w:szCs w:val="24"/>
        </w:rPr>
        <w:t xml:space="preserve">　　以　上</w:t>
      </w:r>
    </w:p>
    <w:p w:rsidR="00E77699" w:rsidRPr="00E77699" w:rsidRDefault="00E77699" w:rsidP="00E77699">
      <w:pPr>
        <w:widowControl/>
        <w:jc w:val="left"/>
        <w:rPr>
          <w:rFonts w:asciiTheme="minorEastAsia" w:hAnsiTheme="minorEastAsia"/>
          <w:color w:val="000000" w:themeColor="text1"/>
          <w:sz w:val="26"/>
          <w:szCs w:val="26"/>
        </w:rPr>
      </w:pPr>
    </w:p>
    <w:p w:rsidR="00E77699" w:rsidRPr="00E77699" w:rsidRDefault="00E77699" w:rsidP="00E77699">
      <w:pPr>
        <w:widowControl/>
        <w:jc w:val="left"/>
        <w:rPr>
          <w:rFonts w:eastAsia="ＭＳ ゴシック"/>
          <w:color w:val="000000" w:themeColor="text1"/>
          <w:sz w:val="26"/>
          <w:szCs w:val="26"/>
        </w:rPr>
      </w:pPr>
    </w:p>
    <w:p w:rsidR="00E77699" w:rsidRPr="00E77699" w:rsidRDefault="00E77699" w:rsidP="00E77699">
      <w:pPr>
        <w:rPr>
          <w:rFonts w:eastAsia="ＭＳ ゴシック"/>
          <w:color w:val="000000" w:themeColor="text1"/>
          <w:sz w:val="26"/>
          <w:szCs w:val="26"/>
        </w:rPr>
      </w:pPr>
    </w:p>
    <w:p w:rsidR="00E77699" w:rsidRPr="00E77699" w:rsidRDefault="00E77699" w:rsidP="00E77699">
      <w:pPr>
        <w:rPr>
          <w:rFonts w:eastAsia="ＭＳ ゴシック"/>
          <w:color w:val="000000" w:themeColor="text1"/>
          <w:sz w:val="26"/>
          <w:szCs w:val="26"/>
        </w:rPr>
      </w:pPr>
    </w:p>
    <w:p w:rsidR="00E77699" w:rsidRPr="00E77699" w:rsidRDefault="00E77699" w:rsidP="00E77699">
      <w:pPr>
        <w:widowControl/>
        <w:jc w:val="left"/>
        <w:rPr>
          <w:rFonts w:eastAsia="ＭＳ ゴシック"/>
          <w:color w:val="000000" w:themeColor="text1"/>
          <w:sz w:val="26"/>
          <w:szCs w:val="26"/>
        </w:rPr>
      </w:pPr>
    </w:p>
    <w:p w:rsidR="00E77699" w:rsidRPr="00E77699" w:rsidRDefault="00E77699" w:rsidP="00E77699">
      <w:pPr>
        <w:widowControl/>
        <w:jc w:val="left"/>
        <w:rPr>
          <w:rFonts w:eastAsia="ＭＳ ゴシック"/>
          <w:color w:val="000000" w:themeColor="text1"/>
          <w:sz w:val="26"/>
          <w:szCs w:val="26"/>
        </w:rPr>
      </w:pPr>
    </w:p>
    <w:p w:rsidR="00E77699" w:rsidRDefault="00E77699" w:rsidP="007759E1">
      <w:pPr>
        <w:widowControl/>
        <w:jc w:val="left"/>
        <w:rPr>
          <w:rFonts w:asciiTheme="minorEastAsia" w:hAnsiTheme="minorEastAsia"/>
          <w:color w:val="000000" w:themeColor="text1"/>
          <w:sz w:val="24"/>
        </w:rPr>
      </w:pPr>
    </w:p>
    <w:p w:rsidR="00E77699" w:rsidRDefault="00E77699" w:rsidP="007759E1">
      <w:pPr>
        <w:widowControl/>
        <w:jc w:val="left"/>
        <w:rPr>
          <w:rFonts w:asciiTheme="minorEastAsia" w:hAnsiTheme="minorEastAsia"/>
          <w:color w:val="000000" w:themeColor="text1"/>
          <w:sz w:val="24"/>
        </w:rPr>
      </w:pPr>
    </w:p>
    <w:p w:rsidR="00E77699" w:rsidRDefault="00E77699" w:rsidP="007759E1">
      <w:pPr>
        <w:widowControl/>
        <w:jc w:val="left"/>
        <w:rPr>
          <w:rFonts w:asciiTheme="minorEastAsia" w:hAnsiTheme="minorEastAsia"/>
          <w:color w:val="000000" w:themeColor="text1"/>
          <w:sz w:val="24"/>
        </w:rPr>
      </w:pPr>
    </w:p>
    <w:p w:rsidR="00E77699" w:rsidRDefault="00E77699" w:rsidP="007759E1">
      <w:pPr>
        <w:widowControl/>
        <w:jc w:val="left"/>
        <w:rPr>
          <w:rFonts w:asciiTheme="minorEastAsia" w:hAnsiTheme="minorEastAsia"/>
          <w:color w:val="000000" w:themeColor="text1"/>
          <w:sz w:val="24"/>
        </w:rPr>
      </w:pPr>
    </w:p>
    <w:p w:rsidR="00E77699" w:rsidRDefault="00E77699" w:rsidP="007759E1">
      <w:pPr>
        <w:widowControl/>
        <w:jc w:val="left"/>
        <w:rPr>
          <w:rFonts w:asciiTheme="minorEastAsia" w:hAnsiTheme="minorEastAsia"/>
          <w:color w:val="000000" w:themeColor="text1"/>
          <w:sz w:val="24"/>
        </w:rPr>
      </w:pPr>
    </w:p>
    <w:p w:rsidR="00E77699" w:rsidRDefault="00E77699" w:rsidP="007759E1">
      <w:pPr>
        <w:widowControl/>
        <w:jc w:val="left"/>
        <w:rPr>
          <w:rFonts w:asciiTheme="minorEastAsia" w:hAnsiTheme="minorEastAsia"/>
          <w:color w:val="000000" w:themeColor="text1"/>
          <w:sz w:val="24"/>
        </w:rPr>
      </w:pPr>
    </w:p>
    <w:p w:rsidR="00E77699" w:rsidRDefault="00E77699" w:rsidP="007759E1">
      <w:pPr>
        <w:widowControl/>
        <w:jc w:val="left"/>
        <w:rPr>
          <w:rFonts w:asciiTheme="minorEastAsia" w:hAnsiTheme="minorEastAsia"/>
          <w:color w:val="000000" w:themeColor="text1"/>
          <w:sz w:val="24"/>
        </w:rPr>
      </w:pPr>
    </w:p>
    <w:p w:rsidR="00E77699" w:rsidRDefault="00E77699" w:rsidP="007759E1">
      <w:pPr>
        <w:widowControl/>
        <w:jc w:val="left"/>
        <w:rPr>
          <w:rFonts w:asciiTheme="minorEastAsia" w:hAnsiTheme="minorEastAsia"/>
          <w:color w:val="000000" w:themeColor="text1"/>
          <w:sz w:val="24"/>
        </w:rPr>
      </w:pPr>
    </w:p>
    <w:p w:rsidR="00E77699" w:rsidRDefault="00E77699" w:rsidP="007759E1">
      <w:pPr>
        <w:widowControl/>
        <w:jc w:val="left"/>
        <w:rPr>
          <w:rFonts w:asciiTheme="minorEastAsia" w:hAnsiTheme="minorEastAsia"/>
          <w:color w:val="000000" w:themeColor="text1"/>
          <w:sz w:val="24"/>
        </w:rPr>
      </w:pPr>
    </w:p>
    <w:sectPr w:rsidR="00E77699" w:rsidSect="004C2D07">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720" w:footer="720" w:gutter="0"/>
      <w:cols w:space="720"/>
      <w:noEndnote/>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9FE" w:rsidRDefault="006339FE" w:rsidP="001008C7">
      <w:r>
        <w:separator/>
      </w:r>
    </w:p>
  </w:endnote>
  <w:endnote w:type="continuationSeparator" w:id="0">
    <w:p w:rsidR="006339FE" w:rsidRDefault="006339FE" w:rsidP="0010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ﾌﾟﾚｾﾞﾝｽE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FE" w:rsidRDefault="006339F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FE" w:rsidRPr="0071463C" w:rsidRDefault="006339FE" w:rsidP="00F33CEA">
    <w:pPr>
      <w:pStyle w:val="a6"/>
      <w:tabs>
        <w:tab w:val="clear" w:pos="8504"/>
        <w:tab w:val="right" w:pos="9639"/>
      </w:tabs>
      <w:ind w:rightChars="-540" w:right="-1134"/>
      <w:rPr>
        <w:rFonts w:ascii="HG丸ｺﾞｼｯｸM-PRO" w:eastAsia="HG丸ｺﾞｼｯｸM-PRO" w:hAnsi="HG丸ｺﾞｼｯｸM-PRO"/>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FE" w:rsidRDefault="006339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9FE" w:rsidRDefault="006339FE" w:rsidP="001008C7">
      <w:r>
        <w:separator/>
      </w:r>
    </w:p>
  </w:footnote>
  <w:footnote w:type="continuationSeparator" w:id="0">
    <w:p w:rsidR="006339FE" w:rsidRDefault="006339FE" w:rsidP="00100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FE" w:rsidRDefault="006339F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FE" w:rsidRDefault="006339F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FE" w:rsidRDefault="006339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F87"/>
    <w:multiLevelType w:val="hybridMultilevel"/>
    <w:tmpl w:val="FC42F57E"/>
    <w:lvl w:ilvl="0" w:tplc="F9EC96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8FA0122"/>
    <w:multiLevelType w:val="hybridMultilevel"/>
    <w:tmpl w:val="AF82B9EA"/>
    <w:lvl w:ilvl="0" w:tplc="94B448D6">
      <w:start w:val="3"/>
      <w:numFmt w:val="bullet"/>
      <w:lvlText w:val="・"/>
      <w:lvlJc w:val="left"/>
      <w:pPr>
        <w:tabs>
          <w:tab w:val="num" w:pos="1060"/>
        </w:tabs>
        <w:ind w:left="10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1540"/>
        </w:tabs>
        <w:ind w:left="1540" w:hanging="420"/>
      </w:pPr>
      <w:rPr>
        <w:rFonts w:ascii="Wingdings" w:hAnsi="Wingdings" w:hint="default"/>
      </w:rPr>
    </w:lvl>
    <w:lvl w:ilvl="2" w:tplc="0409000D" w:tentative="1">
      <w:start w:val="1"/>
      <w:numFmt w:val="bullet"/>
      <w:lvlText w:val=""/>
      <w:lvlJc w:val="left"/>
      <w:pPr>
        <w:tabs>
          <w:tab w:val="num" w:pos="1960"/>
        </w:tabs>
        <w:ind w:left="1960" w:hanging="420"/>
      </w:pPr>
      <w:rPr>
        <w:rFonts w:ascii="Wingdings" w:hAnsi="Wingdings" w:hint="default"/>
      </w:rPr>
    </w:lvl>
    <w:lvl w:ilvl="3" w:tplc="04090001" w:tentative="1">
      <w:start w:val="1"/>
      <w:numFmt w:val="bullet"/>
      <w:lvlText w:val=""/>
      <w:lvlJc w:val="left"/>
      <w:pPr>
        <w:tabs>
          <w:tab w:val="num" w:pos="2380"/>
        </w:tabs>
        <w:ind w:left="2380" w:hanging="420"/>
      </w:pPr>
      <w:rPr>
        <w:rFonts w:ascii="Wingdings" w:hAnsi="Wingdings" w:hint="default"/>
      </w:rPr>
    </w:lvl>
    <w:lvl w:ilvl="4" w:tplc="0409000B" w:tentative="1">
      <w:start w:val="1"/>
      <w:numFmt w:val="bullet"/>
      <w:lvlText w:val=""/>
      <w:lvlJc w:val="left"/>
      <w:pPr>
        <w:tabs>
          <w:tab w:val="num" w:pos="2800"/>
        </w:tabs>
        <w:ind w:left="2800" w:hanging="420"/>
      </w:pPr>
      <w:rPr>
        <w:rFonts w:ascii="Wingdings" w:hAnsi="Wingdings" w:hint="default"/>
      </w:rPr>
    </w:lvl>
    <w:lvl w:ilvl="5" w:tplc="0409000D" w:tentative="1">
      <w:start w:val="1"/>
      <w:numFmt w:val="bullet"/>
      <w:lvlText w:val=""/>
      <w:lvlJc w:val="left"/>
      <w:pPr>
        <w:tabs>
          <w:tab w:val="num" w:pos="3220"/>
        </w:tabs>
        <w:ind w:left="3220" w:hanging="420"/>
      </w:pPr>
      <w:rPr>
        <w:rFonts w:ascii="Wingdings" w:hAnsi="Wingdings" w:hint="default"/>
      </w:rPr>
    </w:lvl>
    <w:lvl w:ilvl="6" w:tplc="04090001" w:tentative="1">
      <w:start w:val="1"/>
      <w:numFmt w:val="bullet"/>
      <w:lvlText w:val=""/>
      <w:lvlJc w:val="left"/>
      <w:pPr>
        <w:tabs>
          <w:tab w:val="num" w:pos="3640"/>
        </w:tabs>
        <w:ind w:left="3640" w:hanging="420"/>
      </w:pPr>
      <w:rPr>
        <w:rFonts w:ascii="Wingdings" w:hAnsi="Wingdings" w:hint="default"/>
      </w:rPr>
    </w:lvl>
    <w:lvl w:ilvl="7" w:tplc="0409000B" w:tentative="1">
      <w:start w:val="1"/>
      <w:numFmt w:val="bullet"/>
      <w:lvlText w:val=""/>
      <w:lvlJc w:val="left"/>
      <w:pPr>
        <w:tabs>
          <w:tab w:val="num" w:pos="4060"/>
        </w:tabs>
        <w:ind w:left="4060" w:hanging="420"/>
      </w:pPr>
      <w:rPr>
        <w:rFonts w:ascii="Wingdings" w:hAnsi="Wingdings" w:hint="default"/>
      </w:rPr>
    </w:lvl>
    <w:lvl w:ilvl="8" w:tplc="0409000D" w:tentative="1">
      <w:start w:val="1"/>
      <w:numFmt w:val="bullet"/>
      <w:lvlText w:val=""/>
      <w:lvlJc w:val="left"/>
      <w:pPr>
        <w:tabs>
          <w:tab w:val="num" w:pos="4480"/>
        </w:tabs>
        <w:ind w:left="4480" w:hanging="420"/>
      </w:pPr>
      <w:rPr>
        <w:rFonts w:ascii="Wingdings" w:hAnsi="Wingdings" w:hint="default"/>
      </w:rPr>
    </w:lvl>
  </w:abstractNum>
  <w:abstractNum w:abstractNumId="2">
    <w:nsid w:val="0A68783B"/>
    <w:multiLevelType w:val="hybridMultilevel"/>
    <w:tmpl w:val="AE6C0550"/>
    <w:lvl w:ilvl="0" w:tplc="A6685C4E">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nsid w:val="0ABA45CC"/>
    <w:multiLevelType w:val="hybridMultilevel"/>
    <w:tmpl w:val="1F4AB926"/>
    <w:lvl w:ilvl="0" w:tplc="FA1A6604">
      <w:start w:val="3"/>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08A3264"/>
    <w:multiLevelType w:val="hybridMultilevel"/>
    <w:tmpl w:val="D29E9882"/>
    <w:lvl w:ilvl="0" w:tplc="420AE30C">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486050D"/>
    <w:multiLevelType w:val="hybridMultilevel"/>
    <w:tmpl w:val="DE2CD5F6"/>
    <w:lvl w:ilvl="0" w:tplc="EF9A829A">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6FC7833"/>
    <w:multiLevelType w:val="hybridMultilevel"/>
    <w:tmpl w:val="41C22EF6"/>
    <w:lvl w:ilvl="0" w:tplc="F274D490">
      <w:start w:val="1"/>
      <w:numFmt w:val="decimalFullWidth"/>
      <w:lvlText w:val="（%1）"/>
      <w:lvlJc w:val="left"/>
      <w:pPr>
        <w:tabs>
          <w:tab w:val="num" w:pos="720"/>
        </w:tabs>
        <w:ind w:left="720" w:hanging="720"/>
      </w:pPr>
      <w:rPr>
        <w:rFonts w:hint="eastAsia"/>
      </w:rPr>
    </w:lvl>
    <w:lvl w:ilvl="1" w:tplc="19F66D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70C6003"/>
    <w:multiLevelType w:val="hybridMultilevel"/>
    <w:tmpl w:val="C79EA47A"/>
    <w:lvl w:ilvl="0" w:tplc="1C8EECD2">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E821881"/>
    <w:multiLevelType w:val="hybridMultilevel"/>
    <w:tmpl w:val="4E429CDC"/>
    <w:lvl w:ilvl="0" w:tplc="3C62DCBA">
      <w:start w:val="4"/>
      <w:numFmt w:val="decimalEnclosedCircle"/>
      <w:lvlText w:val="%1"/>
      <w:lvlJc w:val="left"/>
      <w:pPr>
        <w:tabs>
          <w:tab w:val="num" w:pos="1021"/>
        </w:tabs>
        <w:ind w:left="1021" w:hanging="360"/>
      </w:pPr>
      <w:rPr>
        <w:rFonts w:hint="eastAsia"/>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9">
    <w:nsid w:val="21A915C8"/>
    <w:multiLevelType w:val="hybridMultilevel"/>
    <w:tmpl w:val="703C36FC"/>
    <w:lvl w:ilvl="0" w:tplc="41469B2C">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2526EB5"/>
    <w:multiLevelType w:val="hybridMultilevel"/>
    <w:tmpl w:val="40AA40CA"/>
    <w:lvl w:ilvl="0" w:tplc="EA16F2CC">
      <w:start w:val="1"/>
      <w:numFmt w:val="decimalFullWidth"/>
      <w:lvlText w:val="（%1）"/>
      <w:lvlJc w:val="left"/>
      <w:pPr>
        <w:tabs>
          <w:tab w:val="num" w:pos="720"/>
        </w:tabs>
        <w:ind w:left="720" w:hanging="720"/>
      </w:pPr>
      <w:rPr>
        <w:rFonts w:ascii="HG丸ｺﾞｼｯｸM-PRO" w:eastAsia="HG丸ｺﾞｼｯｸM-PRO" w:hAnsi="HG丸ｺﾞｼｯｸ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5E45E82"/>
    <w:multiLevelType w:val="hybridMultilevel"/>
    <w:tmpl w:val="F9827DE4"/>
    <w:lvl w:ilvl="0" w:tplc="68143B36">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nsid w:val="28550464"/>
    <w:multiLevelType w:val="hybridMultilevel"/>
    <w:tmpl w:val="643CEECE"/>
    <w:lvl w:ilvl="0" w:tplc="7F86D110">
      <w:start w:val="1"/>
      <w:numFmt w:val="decimalFullWidth"/>
      <w:lvlText w:val="（%1）"/>
      <w:lvlJc w:val="left"/>
      <w:pPr>
        <w:tabs>
          <w:tab w:val="num" w:pos="720"/>
        </w:tabs>
        <w:ind w:left="720" w:hanging="720"/>
      </w:pPr>
      <w:rPr>
        <w:rFonts w:hint="default"/>
      </w:rPr>
    </w:lvl>
    <w:lvl w:ilvl="1" w:tplc="06564962">
      <w:start w:val="1"/>
      <w:numFmt w:val="decimalEnclosedCircle"/>
      <w:lvlText w:val="%2"/>
      <w:lvlJc w:val="left"/>
      <w:pPr>
        <w:tabs>
          <w:tab w:val="num" w:pos="900"/>
        </w:tabs>
        <w:ind w:left="900" w:hanging="480"/>
      </w:pPr>
      <w:rPr>
        <w:rFonts w:ascii="HG丸ｺﾞｼｯｸM-PRO" w:eastAsia="HG丸ｺﾞｼｯｸM-PRO" w:hAnsi="HG丸ｺﾞｼｯｸM-PRO"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0B84BC7"/>
    <w:multiLevelType w:val="hybridMultilevel"/>
    <w:tmpl w:val="1608B6FE"/>
    <w:lvl w:ilvl="0" w:tplc="8124A0B0">
      <w:start w:val="5"/>
      <w:numFmt w:val="decimalEnclosedCircle"/>
      <w:lvlText w:val="%1"/>
      <w:lvlJc w:val="left"/>
      <w:pPr>
        <w:tabs>
          <w:tab w:val="num" w:pos="960"/>
        </w:tabs>
        <w:ind w:left="960" w:hanging="480"/>
      </w:pPr>
      <w:rPr>
        <w:rFonts w:hint="eastAsia"/>
        <w:b/>
        <w:sz w:val="24"/>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nsid w:val="373B0DB6"/>
    <w:multiLevelType w:val="hybridMultilevel"/>
    <w:tmpl w:val="1318E096"/>
    <w:lvl w:ilvl="0" w:tplc="13343754">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nsid w:val="3B2257EA"/>
    <w:multiLevelType w:val="hybridMultilevel"/>
    <w:tmpl w:val="93A2227E"/>
    <w:lvl w:ilvl="0" w:tplc="A38CAD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E4646CF"/>
    <w:multiLevelType w:val="hybridMultilevel"/>
    <w:tmpl w:val="D1042660"/>
    <w:lvl w:ilvl="0" w:tplc="37087F4A">
      <w:start w:val="2"/>
      <w:numFmt w:val="decimalFullWidth"/>
      <w:lvlText w:val="第%1節"/>
      <w:lvlJc w:val="left"/>
      <w:pPr>
        <w:tabs>
          <w:tab w:val="num" w:pos="2805"/>
        </w:tabs>
        <w:ind w:left="2805" w:hanging="1125"/>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7">
    <w:nsid w:val="4346277B"/>
    <w:multiLevelType w:val="hybridMultilevel"/>
    <w:tmpl w:val="2C148040"/>
    <w:lvl w:ilvl="0" w:tplc="4210B80C">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8">
    <w:nsid w:val="46560741"/>
    <w:multiLevelType w:val="hybridMultilevel"/>
    <w:tmpl w:val="1EDA0054"/>
    <w:lvl w:ilvl="0" w:tplc="08A622D2">
      <w:numFmt w:val="bullet"/>
      <w:lvlText w:val="※"/>
      <w:lvlJc w:val="left"/>
      <w:pPr>
        <w:tabs>
          <w:tab w:val="num" w:pos="585"/>
        </w:tabs>
        <w:ind w:left="585"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9">
    <w:nsid w:val="46AA3CFA"/>
    <w:multiLevelType w:val="multilevel"/>
    <w:tmpl w:val="D1042660"/>
    <w:lvl w:ilvl="0">
      <w:start w:val="2"/>
      <w:numFmt w:val="decimalFullWidth"/>
      <w:lvlText w:val="第%1節"/>
      <w:lvlJc w:val="left"/>
      <w:pPr>
        <w:tabs>
          <w:tab w:val="num" w:pos="2805"/>
        </w:tabs>
        <w:ind w:left="2805" w:hanging="1125"/>
      </w:pPr>
      <w:rPr>
        <w:rFonts w:hint="default"/>
      </w:rPr>
    </w:lvl>
    <w:lvl w:ilvl="1">
      <w:start w:val="1"/>
      <w:numFmt w:val="aiueoFullWidth"/>
      <w:lvlText w:val="(%2)"/>
      <w:lvlJc w:val="left"/>
      <w:pPr>
        <w:tabs>
          <w:tab w:val="num" w:pos="2520"/>
        </w:tabs>
        <w:ind w:left="2520" w:hanging="420"/>
      </w:pPr>
    </w:lvl>
    <w:lvl w:ilvl="2">
      <w:start w:val="1"/>
      <w:numFmt w:val="decimalEnclosedCircle"/>
      <w:lvlText w:val="%3"/>
      <w:lvlJc w:val="left"/>
      <w:pPr>
        <w:tabs>
          <w:tab w:val="num" w:pos="2940"/>
        </w:tabs>
        <w:ind w:left="2940" w:hanging="420"/>
      </w:pPr>
    </w:lvl>
    <w:lvl w:ilvl="3">
      <w:start w:val="1"/>
      <w:numFmt w:val="decimal"/>
      <w:lvlText w:val="%4."/>
      <w:lvlJc w:val="left"/>
      <w:pPr>
        <w:tabs>
          <w:tab w:val="num" w:pos="3360"/>
        </w:tabs>
        <w:ind w:left="3360" w:hanging="420"/>
      </w:pPr>
    </w:lvl>
    <w:lvl w:ilvl="4">
      <w:start w:val="1"/>
      <w:numFmt w:val="aiueoFullWidth"/>
      <w:lvlText w:val="(%5)"/>
      <w:lvlJc w:val="left"/>
      <w:pPr>
        <w:tabs>
          <w:tab w:val="num" w:pos="3780"/>
        </w:tabs>
        <w:ind w:left="3780" w:hanging="420"/>
      </w:pPr>
    </w:lvl>
    <w:lvl w:ilvl="5">
      <w:start w:val="1"/>
      <w:numFmt w:val="decimalEnclosedCircle"/>
      <w:lvlText w:val="%6"/>
      <w:lvlJc w:val="left"/>
      <w:pPr>
        <w:tabs>
          <w:tab w:val="num" w:pos="4200"/>
        </w:tabs>
        <w:ind w:left="4200" w:hanging="420"/>
      </w:pPr>
    </w:lvl>
    <w:lvl w:ilvl="6">
      <w:start w:val="1"/>
      <w:numFmt w:val="decimal"/>
      <w:lvlText w:val="%7."/>
      <w:lvlJc w:val="left"/>
      <w:pPr>
        <w:tabs>
          <w:tab w:val="num" w:pos="4620"/>
        </w:tabs>
        <w:ind w:left="4620" w:hanging="420"/>
      </w:pPr>
    </w:lvl>
    <w:lvl w:ilvl="7">
      <w:start w:val="1"/>
      <w:numFmt w:val="aiueoFullWidth"/>
      <w:lvlText w:val="(%8)"/>
      <w:lvlJc w:val="left"/>
      <w:pPr>
        <w:tabs>
          <w:tab w:val="num" w:pos="5040"/>
        </w:tabs>
        <w:ind w:left="5040" w:hanging="420"/>
      </w:pPr>
    </w:lvl>
    <w:lvl w:ilvl="8">
      <w:start w:val="1"/>
      <w:numFmt w:val="decimalEnclosedCircle"/>
      <w:lvlText w:val="%9"/>
      <w:lvlJc w:val="left"/>
      <w:pPr>
        <w:tabs>
          <w:tab w:val="num" w:pos="5460"/>
        </w:tabs>
        <w:ind w:left="5460" w:hanging="420"/>
      </w:pPr>
    </w:lvl>
  </w:abstractNum>
  <w:abstractNum w:abstractNumId="20">
    <w:nsid w:val="47A65DE9"/>
    <w:multiLevelType w:val="hybridMultilevel"/>
    <w:tmpl w:val="CBDE7F62"/>
    <w:lvl w:ilvl="0" w:tplc="0B62F41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05F152E"/>
    <w:multiLevelType w:val="hybridMultilevel"/>
    <w:tmpl w:val="DEEC86D8"/>
    <w:lvl w:ilvl="0" w:tplc="F1A03AAA">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2">
    <w:nsid w:val="56891556"/>
    <w:multiLevelType w:val="hybridMultilevel"/>
    <w:tmpl w:val="343ADC72"/>
    <w:lvl w:ilvl="0" w:tplc="B42A6488">
      <w:numFmt w:val="bullet"/>
      <w:lvlText w:val="○"/>
      <w:lvlJc w:val="left"/>
      <w:pPr>
        <w:tabs>
          <w:tab w:val="num" w:pos="360"/>
        </w:tabs>
        <w:ind w:left="360"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69B3D9B"/>
    <w:multiLevelType w:val="hybridMultilevel"/>
    <w:tmpl w:val="3CCE0B18"/>
    <w:lvl w:ilvl="0" w:tplc="73061814">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nsid w:val="594E56F0"/>
    <w:multiLevelType w:val="hybridMultilevel"/>
    <w:tmpl w:val="27D470A8"/>
    <w:lvl w:ilvl="0" w:tplc="096278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A43078E"/>
    <w:multiLevelType w:val="hybridMultilevel"/>
    <w:tmpl w:val="C74C671E"/>
    <w:lvl w:ilvl="0" w:tplc="D77086E0">
      <w:start w:val="2"/>
      <w:numFmt w:val="decimalEnclosedCircle"/>
      <w:lvlText w:val="%1"/>
      <w:lvlJc w:val="left"/>
      <w:pPr>
        <w:tabs>
          <w:tab w:val="num" w:pos="891"/>
        </w:tabs>
        <w:ind w:left="891" w:hanging="45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6">
    <w:nsid w:val="5FAA5020"/>
    <w:multiLevelType w:val="hybridMultilevel"/>
    <w:tmpl w:val="7C680C52"/>
    <w:lvl w:ilvl="0" w:tplc="A62A48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2DD72B8"/>
    <w:multiLevelType w:val="hybridMultilevel"/>
    <w:tmpl w:val="67349C4E"/>
    <w:lvl w:ilvl="0" w:tplc="3B4C4F0C">
      <w:start w:val="1"/>
      <w:numFmt w:val="decimalEnclosedCircle"/>
      <w:lvlText w:val="%1"/>
      <w:lvlJc w:val="left"/>
      <w:pPr>
        <w:ind w:left="360" w:hanging="360"/>
      </w:pPr>
      <w:rPr>
        <w:rFonts w:hint="default"/>
      </w:rPr>
    </w:lvl>
    <w:lvl w:ilvl="1" w:tplc="EEF49A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3546B3C"/>
    <w:multiLevelType w:val="hybridMultilevel"/>
    <w:tmpl w:val="8918E06E"/>
    <w:lvl w:ilvl="0" w:tplc="44F26CE2">
      <w:start w:val="3"/>
      <w:numFmt w:val="bullet"/>
      <w:lvlText w:val="※"/>
      <w:lvlJc w:val="left"/>
      <w:pPr>
        <w:tabs>
          <w:tab w:val="num" w:pos="580"/>
        </w:tabs>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9">
    <w:nsid w:val="6417185B"/>
    <w:multiLevelType w:val="hybridMultilevel"/>
    <w:tmpl w:val="AA58961E"/>
    <w:lvl w:ilvl="0" w:tplc="16004B42">
      <w:start w:val="7"/>
      <w:numFmt w:val="decimalEnclosedCircle"/>
      <w:lvlText w:val="%1"/>
      <w:lvlJc w:val="left"/>
      <w:pPr>
        <w:tabs>
          <w:tab w:val="num" w:pos="695"/>
        </w:tabs>
        <w:ind w:left="695" w:hanging="465"/>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0">
    <w:nsid w:val="690B06E1"/>
    <w:multiLevelType w:val="hybridMultilevel"/>
    <w:tmpl w:val="A5B4882A"/>
    <w:lvl w:ilvl="0" w:tplc="A1D60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AC01FD7"/>
    <w:multiLevelType w:val="hybridMultilevel"/>
    <w:tmpl w:val="F544BF20"/>
    <w:lvl w:ilvl="0" w:tplc="67826FE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2">
    <w:nsid w:val="6CBA76E8"/>
    <w:multiLevelType w:val="hybridMultilevel"/>
    <w:tmpl w:val="5336A58A"/>
    <w:lvl w:ilvl="0" w:tplc="E6B8B3F6">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6B6298"/>
    <w:multiLevelType w:val="hybridMultilevel"/>
    <w:tmpl w:val="2492609E"/>
    <w:lvl w:ilvl="0" w:tplc="2416D27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4">
    <w:nsid w:val="6F6C58F6"/>
    <w:multiLevelType w:val="hybridMultilevel"/>
    <w:tmpl w:val="77824202"/>
    <w:lvl w:ilvl="0" w:tplc="20FA9FA8">
      <w:start w:val="5"/>
      <w:numFmt w:val="decimalFullWidth"/>
      <w:lvlText w:val="第%1節"/>
      <w:lvlJc w:val="left"/>
      <w:pPr>
        <w:tabs>
          <w:tab w:val="num" w:pos="2775"/>
        </w:tabs>
        <w:ind w:left="2775" w:hanging="1080"/>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35">
    <w:nsid w:val="726B3634"/>
    <w:multiLevelType w:val="hybridMultilevel"/>
    <w:tmpl w:val="1196E688"/>
    <w:lvl w:ilvl="0" w:tplc="C9D0B136">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6">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3780C6F"/>
    <w:multiLevelType w:val="hybridMultilevel"/>
    <w:tmpl w:val="1680AD38"/>
    <w:lvl w:ilvl="0" w:tplc="4536920A">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8">
    <w:nsid w:val="751A41FD"/>
    <w:multiLevelType w:val="hybridMultilevel"/>
    <w:tmpl w:val="D480CACA"/>
    <w:lvl w:ilvl="0" w:tplc="CAB4F63A">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54773D6"/>
    <w:multiLevelType w:val="hybridMultilevel"/>
    <w:tmpl w:val="990C0E62"/>
    <w:lvl w:ilvl="0" w:tplc="794AA8C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0">
    <w:nsid w:val="78E2504D"/>
    <w:multiLevelType w:val="hybridMultilevel"/>
    <w:tmpl w:val="A5BA547E"/>
    <w:lvl w:ilvl="0" w:tplc="332A1876">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7B6D581B"/>
    <w:multiLevelType w:val="hybridMultilevel"/>
    <w:tmpl w:val="76F620FC"/>
    <w:lvl w:ilvl="0" w:tplc="9C8C52E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7B8C0B62"/>
    <w:multiLevelType w:val="hybridMultilevel"/>
    <w:tmpl w:val="E96C5FE8"/>
    <w:lvl w:ilvl="0" w:tplc="E4B0D0B2">
      <w:start w:val="7"/>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3">
    <w:nsid w:val="7EBA73C6"/>
    <w:multiLevelType w:val="hybridMultilevel"/>
    <w:tmpl w:val="F7680026"/>
    <w:lvl w:ilvl="0" w:tplc="321492CE">
      <w:start w:val="1"/>
      <w:numFmt w:val="decimalEnclosedCircle"/>
      <w:lvlText w:val="%1"/>
      <w:lvlJc w:val="left"/>
      <w:pPr>
        <w:tabs>
          <w:tab w:val="num" w:pos="801"/>
        </w:tabs>
        <w:ind w:left="801" w:hanging="360"/>
      </w:pPr>
      <w:rPr>
        <w:rFonts w:ascii="HG丸ｺﾞｼｯｸM-PRO" w:eastAsia="HG丸ｺﾞｼｯｸM-PRO" w:hAnsi="HG丸ｺﾞｼｯｸM-PRO" w:cs="Times New Roman"/>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num w:numId="1">
    <w:abstractNumId w:val="34"/>
  </w:num>
  <w:num w:numId="2">
    <w:abstractNumId w:val="21"/>
  </w:num>
  <w:num w:numId="3">
    <w:abstractNumId w:val="35"/>
  </w:num>
  <w:num w:numId="4">
    <w:abstractNumId w:val="12"/>
  </w:num>
  <w:num w:numId="5">
    <w:abstractNumId w:val="22"/>
  </w:num>
  <w:num w:numId="6">
    <w:abstractNumId w:val="6"/>
  </w:num>
  <w:num w:numId="7">
    <w:abstractNumId w:val="25"/>
  </w:num>
  <w:num w:numId="8">
    <w:abstractNumId w:val="43"/>
  </w:num>
  <w:num w:numId="9">
    <w:abstractNumId w:val="31"/>
  </w:num>
  <w:num w:numId="10">
    <w:abstractNumId w:val="14"/>
  </w:num>
  <w:num w:numId="11">
    <w:abstractNumId w:val="33"/>
  </w:num>
  <w:num w:numId="12">
    <w:abstractNumId w:val="0"/>
  </w:num>
  <w:num w:numId="13">
    <w:abstractNumId w:val="15"/>
  </w:num>
  <w:num w:numId="14">
    <w:abstractNumId w:val="28"/>
  </w:num>
  <w:num w:numId="15">
    <w:abstractNumId w:val="23"/>
  </w:num>
  <w:num w:numId="16">
    <w:abstractNumId w:val="20"/>
  </w:num>
  <w:num w:numId="17">
    <w:abstractNumId w:val="39"/>
  </w:num>
  <w:num w:numId="18">
    <w:abstractNumId w:val="13"/>
  </w:num>
  <w:num w:numId="19">
    <w:abstractNumId w:val="3"/>
  </w:num>
  <w:num w:numId="20">
    <w:abstractNumId w:val="42"/>
  </w:num>
  <w:num w:numId="21">
    <w:abstractNumId w:val="29"/>
  </w:num>
  <w:num w:numId="22">
    <w:abstractNumId w:val="1"/>
  </w:num>
  <w:num w:numId="23">
    <w:abstractNumId w:val="11"/>
  </w:num>
  <w:num w:numId="24">
    <w:abstractNumId w:val="26"/>
  </w:num>
  <w:num w:numId="25">
    <w:abstractNumId w:val="38"/>
  </w:num>
  <w:num w:numId="26">
    <w:abstractNumId w:val="4"/>
  </w:num>
  <w:num w:numId="27">
    <w:abstractNumId w:val="10"/>
  </w:num>
  <w:num w:numId="28">
    <w:abstractNumId w:val="40"/>
  </w:num>
  <w:num w:numId="29">
    <w:abstractNumId w:val="18"/>
  </w:num>
  <w:num w:numId="30">
    <w:abstractNumId w:val="8"/>
  </w:num>
  <w:num w:numId="31">
    <w:abstractNumId w:val="32"/>
  </w:num>
  <w:num w:numId="32">
    <w:abstractNumId w:val="5"/>
  </w:num>
  <w:num w:numId="33">
    <w:abstractNumId w:val="41"/>
  </w:num>
  <w:num w:numId="34">
    <w:abstractNumId w:val="9"/>
  </w:num>
  <w:num w:numId="35">
    <w:abstractNumId w:val="2"/>
  </w:num>
  <w:num w:numId="36">
    <w:abstractNumId w:val="17"/>
  </w:num>
  <w:num w:numId="37">
    <w:abstractNumId w:val="16"/>
  </w:num>
  <w:num w:numId="38">
    <w:abstractNumId w:val="19"/>
  </w:num>
  <w:num w:numId="39">
    <w:abstractNumId w:val="37"/>
  </w:num>
  <w:num w:numId="40">
    <w:abstractNumId w:val="7"/>
  </w:num>
  <w:num w:numId="41">
    <w:abstractNumId w:val="24"/>
  </w:num>
  <w:num w:numId="42">
    <w:abstractNumId w:val="36"/>
  </w:num>
  <w:num w:numId="43">
    <w:abstractNumId w:val="36"/>
  </w:num>
  <w:num w:numId="44">
    <w:abstractNumId w:val="27"/>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B6"/>
    <w:rsid w:val="00011EFE"/>
    <w:rsid w:val="00042324"/>
    <w:rsid w:val="0004509C"/>
    <w:rsid w:val="00066287"/>
    <w:rsid w:val="00070223"/>
    <w:rsid w:val="00092DE7"/>
    <w:rsid w:val="000A30D6"/>
    <w:rsid w:val="000B1979"/>
    <w:rsid w:val="000B570C"/>
    <w:rsid w:val="000B5D5C"/>
    <w:rsid w:val="000B646D"/>
    <w:rsid w:val="000B6D5F"/>
    <w:rsid w:val="000D7A30"/>
    <w:rsid w:val="000E08AC"/>
    <w:rsid w:val="000E2612"/>
    <w:rsid w:val="000E3F5A"/>
    <w:rsid w:val="000E4463"/>
    <w:rsid w:val="0010052E"/>
    <w:rsid w:val="001008C7"/>
    <w:rsid w:val="00102E1F"/>
    <w:rsid w:val="00103E8D"/>
    <w:rsid w:val="001058E8"/>
    <w:rsid w:val="001109C5"/>
    <w:rsid w:val="00110F6F"/>
    <w:rsid w:val="00113CB6"/>
    <w:rsid w:val="001360BB"/>
    <w:rsid w:val="00143ADF"/>
    <w:rsid w:val="001513A2"/>
    <w:rsid w:val="00155EDE"/>
    <w:rsid w:val="00162DED"/>
    <w:rsid w:val="00173E04"/>
    <w:rsid w:val="001A6CDB"/>
    <w:rsid w:val="001A7404"/>
    <w:rsid w:val="001C72CA"/>
    <w:rsid w:val="001C7C64"/>
    <w:rsid w:val="001E0932"/>
    <w:rsid w:val="001F7D83"/>
    <w:rsid w:val="00204688"/>
    <w:rsid w:val="00205894"/>
    <w:rsid w:val="0021049A"/>
    <w:rsid w:val="00233BA2"/>
    <w:rsid w:val="00277643"/>
    <w:rsid w:val="00282672"/>
    <w:rsid w:val="00284675"/>
    <w:rsid w:val="002847C1"/>
    <w:rsid w:val="00285D97"/>
    <w:rsid w:val="00294253"/>
    <w:rsid w:val="00294FE9"/>
    <w:rsid w:val="002A71DC"/>
    <w:rsid w:val="002A7690"/>
    <w:rsid w:val="002B0283"/>
    <w:rsid w:val="002B42E3"/>
    <w:rsid w:val="002D146C"/>
    <w:rsid w:val="00316129"/>
    <w:rsid w:val="003350C9"/>
    <w:rsid w:val="00344C41"/>
    <w:rsid w:val="00351CD0"/>
    <w:rsid w:val="003547F1"/>
    <w:rsid w:val="00363A44"/>
    <w:rsid w:val="00372144"/>
    <w:rsid w:val="003806CB"/>
    <w:rsid w:val="0038566F"/>
    <w:rsid w:val="00387383"/>
    <w:rsid w:val="00393D73"/>
    <w:rsid w:val="00395061"/>
    <w:rsid w:val="003969AF"/>
    <w:rsid w:val="003A19C9"/>
    <w:rsid w:val="003A3961"/>
    <w:rsid w:val="003C32F3"/>
    <w:rsid w:val="003C3ABE"/>
    <w:rsid w:val="003C55E6"/>
    <w:rsid w:val="003D7239"/>
    <w:rsid w:val="003F73B0"/>
    <w:rsid w:val="00403019"/>
    <w:rsid w:val="00404DE9"/>
    <w:rsid w:val="00407B21"/>
    <w:rsid w:val="004112AF"/>
    <w:rsid w:val="00426CDD"/>
    <w:rsid w:val="00441B3E"/>
    <w:rsid w:val="00442E03"/>
    <w:rsid w:val="00443CEA"/>
    <w:rsid w:val="00447A6C"/>
    <w:rsid w:val="00451F7A"/>
    <w:rsid w:val="00482FEA"/>
    <w:rsid w:val="004A1ACA"/>
    <w:rsid w:val="004A6B34"/>
    <w:rsid w:val="004C2D07"/>
    <w:rsid w:val="004C5F60"/>
    <w:rsid w:val="004D2ACC"/>
    <w:rsid w:val="004D4470"/>
    <w:rsid w:val="004F030A"/>
    <w:rsid w:val="004F141F"/>
    <w:rsid w:val="00517EFB"/>
    <w:rsid w:val="00520922"/>
    <w:rsid w:val="00521DFA"/>
    <w:rsid w:val="005405B6"/>
    <w:rsid w:val="005513DD"/>
    <w:rsid w:val="00574220"/>
    <w:rsid w:val="00586FDC"/>
    <w:rsid w:val="00591BA9"/>
    <w:rsid w:val="005A4CCA"/>
    <w:rsid w:val="005C42DB"/>
    <w:rsid w:val="005C6F86"/>
    <w:rsid w:val="005D1652"/>
    <w:rsid w:val="005D2AEB"/>
    <w:rsid w:val="005D7534"/>
    <w:rsid w:val="005E5AE8"/>
    <w:rsid w:val="005F22E6"/>
    <w:rsid w:val="00626EF8"/>
    <w:rsid w:val="006316F4"/>
    <w:rsid w:val="006339FE"/>
    <w:rsid w:val="00646973"/>
    <w:rsid w:val="006608D5"/>
    <w:rsid w:val="00663375"/>
    <w:rsid w:val="00666615"/>
    <w:rsid w:val="00667123"/>
    <w:rsid w:val="00671422"/>
    <w:rsid w:val="006714C0"/>
    <w:rsid w:val="00672EF0"/>
    <w:rsid w:val="006773EE"/>
    <w:rsid w:val="00680A37"/>
    <w:rsid w:val="00686214"/>
    <w:rsid w:val="00691C6F"/>
    <w:rsid w:val="006A14E2"/>
    <w:rsid w:val="006B2666"/>
    <w:rsid w:val="006B7776"/>
    <w:rsid w:val="006B780C"/>
    <w:rsid w:val="006D1123"/>
    <w:rsid w:val="006D5A81"/>
    <w:rsid w:val="006F37D4"/>
    <w:rsid w:val="00701C33"/>
    <w:rsid w:val="00712B69"/>
    <w:rsid w:val="00716A1A"/>
    <w:rsid w:val="007225C0"/>
    <w:rsid w:val="00724FDB"/>
    <w:rsid w:val="00725C40"/>
    <w:rsid w:val="0073042A"/>
    <w:rsid w:val="00730B5B"/>
    <w:rsid w:val="00732CD8"/>
    <w:rsid w:val="00746C7E"/>
    <w:rsid w:val="00750258"/>
    <w:rsid w:val="007505A2"/>
    <w:rsid w:val="00765C22"/>
    <w:rsid w:val="007757FC"/>
    <w:rsid w:val="007759E1"/>
    <w:rsid w:val="007953E5"/>
    <w:rsid w:val="007A2755"/>
    <w:rsid w:val="007C4D5F"/>
    <w:rsid w:val="007C6529"/>
    <w:rsid w:val="007E45F9"/>
    <w:rsid w:val="007F1FD4"/>
    <w:rsid w:val="007F477E"/>
    <w:rsid w:val="007F7DD5"/>
    <w:rsid w:val="00820CC1"/>
    <w:rsid w:val="008220EE"/>
    <w:rsid w:val="00826C04"/>
    <w:rsid w:val="00834E3C"/>
    <w:rsid w:val="008428A2"/>
    <w:rsid w:val="00850C55"/>
    <w:rsid w:val="00853A55"/>
    <w:rsid w:val="0086449B"/>
    <w:rsid w:val="00866CA1"/>
    <w:rsid w:val="00894400"/>
    <w:rsid w:val="00897A71"/>
    <w:rsid w:val="008A6286"/>
    <w:rsid w:val="008C2ACC"/>
    <w:rsid w:val="008D0739"/>
    <w:rsid w:val="008D4904"/>
    <w:rsid w:val="008D6359"/>
    <w:rsid w:val="008D65B7"/>
    <w:rsid w:val="008E37D8"/>
    <w:rsid w:val="008E7795"/>
    <w:rsid w:val="008F0958"/>
    <w:rsid w:val="008F3D97"/>
    <w:rsid w:val="008F7DC7"/>
    <w:rsid w:val="00903D2B"/>
    <w:rsid w:val="00911AA5"/>
    <w:rsid w:val="00917BA7"/>
    <w:rsid w:val="00923301"/>
    <w:rsid w:val="00932209"/>
    <w:rsid w:val="00933339"/>
    <w:rsid w:val="0094713C"/>
    <w:rsid w:val="00952BDF"/>
    <w:rsid w:val="009651F5"/>
    <w:rsid w:val="00965781"/>
    <w:rsid w:val="00970E67"/>
    <w:rsid w:val="009B54EE"/>
    <w:rsid w:val="009C0BF5"/>
    <w:rsid w:val="009C349B"/>
    <w:rsid w:val="009C479C"/>
    <w:rsid w:val="009D4C05"/>
    <w:rsid w:val="009E1608"/>
    <w:rsid w:val="009E4057"/>
    <w:rsid w:val="009E7127"/>
    <w:rsid w:val="009F1C81"/>
    <w:rsid w:val="009F3EF2"/>
    <w:rsid w:val="009F7CF7"/>
    <w:rsid w:val="00A00AC3"/>
    <w:rsid w:val="00A03A97"/>
    <w:rsid w:val="00A10D7C"/>
    <w:rsid w:val="00A270A6"/>
    <w:rsid w:val="00A3493E"/>
    <w:rsid w:val="00A40DC1"/>
    <w:rsid w:val="00A42BB3"/>
    <w:rsid w:val="00A443A3"/>
    <w:rsid w:val="00A63BF4"/>
    <w:rsid w:val="00A6432F"/>
    <w:rsid w:val="00A72C93"/>
    <w:rsid w:val="00A7584B"/>
    <w:rsid w:val="00AA1666"/>
    <w:rsid w:val="00AA44E9"/>
    <w:rsid w:val="00AA4AEC"/>
    <w:rsid w:val="00AA68D6"/>
    <w:rsid w:val="00AC43EC"/>
    <w:rsid w:val="00AC740D"/>
    <w:rsid w:val="00AE277D"/>
    <w:rsid w:val="00AE2D69"/>
    <w:rsid w:val="00AF02A2"/>
    <w:rsid w:val="00AF0B11"/>
    <w:rsid w:val="00AF14A1"/>
    <w:rsid w:val="00AF21DC"/>
    <w:rsid w:val="00AF3F57"/>
    <w:rsid w:val="00B00281"/>
    <w:rsid w:val="00B16418"/>
    <w:rsid w:val="00B24BE3"/>
    <w:rsid w:val="00B456BE"/>
    <w:rsid w:val="00B627D9"/>
    <w:rsid w:val="00B64928"/>
    <w:rsid w:val="00B70824"/>
    <w:rsid w:val="00B72324"/>
    <w:rsid w:val="00B73913"/>
    <w:rsid w:val="00B74311"/>
    <w:rsid w:val="00B76A8F"/>
    <w:rsid w:val="00B76D9C"/>
    <w:rsid w:val="00B91FC8"/>
    <w:rsid w:val="00BA6844"/>
    <w:rsid w:val="00BB28A7"/>
    <w:rsid w:val="00BC282F"/>
    <w:rsid w:val="00BC6BBE"/>
    <w:rsid w:val="00BD06E1"/>
    <w:rsid w:val="00BE1908"/>
    <w:rsid w:val="00BE380B"/>
    <w:rsid w:val="00BE408B"/>
    <w:rsid w:val="00BF1313"/>
    <w:rsid w:val="00BF1544"/>
    <w:rsid w:val="00C162CC"/>
    <w:rsid w:val="00C2045C"/>
    <w:rsid w:val="00C21EA4"/>
    <w:rsid w:val="00C262A2"/>
    <w:rsid w:val="00C34CA1"/>
    <w:rsid w:val="00C35A4D"/>
    <w:rsid w:val="00C365E9"/>
    <w:rsid w:val="00C437C9"/>
    <w:rsid w:val="00C5641B"/>
    <w:rsid w:val="00C6135B"/>
    <w:rsid w:val="00C650B8"/>
    <w:rsid w:val="00C65498"/>
    <w:rsid w:val="00C65D6C"/>
    <w:rsid w:val="00C70093"/>
    <w:rsid w:val="00C80E3C"/>
    <w:rsid w:val="00C87F17"/>
    <w:rsid w:val="00C9199D"/>
    <w:rsid w:val="00C96396"/>
    <w:rsid w:val="00C96856"/>
    <w:rsid w:val="00CA3913"/>
    <w:rsid w:val="00CB6797"/>
    <w:rsid w:val="00CD68B6"/>
    <w:rsid w:val="00CF7068"/>
    <w:rsid w:val="00D05A53"/>
    <w:rsid w:val="00D1544D"/>
    <w:rsid w:val="00D27262"/>
    <w:rsid w:val="00D3745B"/>
    <w:rsid w:val="00D46A52"/>
    <w:rsid w:val="00D60729"/>
    <w:rsid w:val="00D656DE"/>
    <w:rsid w:val="00D81249"/>
    <w:rsid w:val="00D90DD9"/>
    <w:rsid w:val="00D92FBA"/>
    <w:rsid w:val="00D96188"/>
    <w:rsid w:val="00DB71CC"/>
    <w:rsid w:val="00DC5F1D"/>
    <w:rsid w:val="00DD1BCA"/>
    <w:rsid w:val="00DD203B"/>
    <w:rsid w:val="00DF0100"/>
    <w:rsid w:val="00E064B2"/>
    <w:rsid w:val="00E17457"/>
    <w:rsid w:val="00E20689"/>
    <w:rsid w:val="00E22009"/>
    <w:rsid w:val="00E2322E"/>
    <w:rsid w:val="00E25529"/>
    <w:rsid w:val="00E5626B"/>
    <w:rsid w:val="00E579F5"/>
    <w:rsid w:val="00E624AA"/>
    <w:rsid w:val="00E64975"/>
    <w:rsid w:val="00E77699"/>
    <w:rsid w:val="00E90280"/>
    <w:rsid w:val="00E92B53"/>
    <w:rsid w:val="00ED3B98"/>
    <w:rsid w:val="00ED5B02"/>
    <w:rsid w:val="00EE0C42"/>
    <w:rsid w:val="00EE1091"/>
    <w:rsid w:val="00EE40B4"/>
    <w:rsid w:val="00F037A2"/>
    <w:rsid w:val="00F051D1"/>
    <w:rsid w:val="00F25B71"/>
    <w:rsid w:val="00F33CEA"/>
    <w:rsid w:val="00F35FDA"/>
    <w:rsid w:val="00F468C0"/>
    <w:rsid w:val="00F700E9"/>
    <w:rsid w:val="00F80EBD"/>
    <w:rsid w:val="00F93743"/>
    <w:rsid w:val="00FA3473"/>
    <w:rsid w:val="00FB751F"/>
    <w:rsid w:val="00FD22A6"/>
    <w:rsid w:val="00FD2FA6"/>
    <w:rsid w:val="00FD66B2"/>
    <w:rsid w:val="00FD6B45"/>
    <w:rsid w:val="00FD7D24"/>
    <w:rsid w:val="00FE712D"/>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1008C7"/>
    <w:pPr>
      <w:keepNext/>
      <w:outlineLvl w:val="0"/>
    </w:pPr>
    <w:rPr>
      <w:rFonts w:ascii="Arial" w:eastAsia="ＭＳ ゴシック" w:hAnsi="Arial" w:cs="Times New Roman"/>
      <w:sz w:val="24"/>
      <w:szCs w:val="20"/>
    </w:rPr>
  </w:style>
  <w:style w:type="paragraph" w:styleId="2">
    <w:name w:val="heading 2"/>
    <w:basedOn w:val="a"/>
    <w:next w:val="a0"/>
    <w:link w:val="20"/>
    <w:qFormat/>
    <w:rsid w:val="001008C7"/>
    <w:pPr>
      <w:keepNext/>
      <w:outlineLvl w:val="1"/>
    </w:pPr>
    <w:rPr>
      <w:rFonts w:ascii="Arial" w:eastAsia="ＭＳ ゴシック" w:hAnsi="Arial" w:cs="Times New Roman"/>
      <w:szCs w:val="20"/>
    </w:rPr>
  </w:style>
  <w:style w:type="paragraph" w:styleId="4">
    <w:name w:val="heading 4"/>
    <w:basedOn w:val="a"/>
    <w:next w:val="a"/>
    <w:link w:val="40"/>
    <w:qFormat/>
    <w:rsid w:val="001008C7"/>
    <w:pPr>
      <w:keepNext/>
      <w:ind w:leftChars="400" w:left="400"/>
      <w:outlineLvl w:val="3"/>
    </w:pPr>
    <w:rPr>
      <w:rFonts w:ascii="Century" w:eastAsia="ＭＳ 明朝" w:hAnsi="Century" w:cs="Times New Roman"/>
      <w:b/>
      <w:bCs/>
      <w:szCs w:val="20"/>
    </w:rPr>
  </w:style>
  <w:style w:type="paragraph" w:styleId="5">
    <w:name w:val="heading 5"/>
    <w:basedOn w:val="a"/>
    <w:next w:val="a"/>
    <w:link w:val="50"/>
    <w:qFormat/>
    <w:rsid w:val="001008C7"/>
    <w:pPr>
      <w:keepNext/>
      <w:ind w:leftChars="800" w:left="800"/>
      <w:outlineLvl w:val="4"/>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1008C7"/>
    <w:pPr>
      <w:tabs>
        <w:tab w:val="center" w:pos="4252"/>
        <w:tab w:val="right" w:pos="8504"/>
      </w:tabs>
      <w:snapToGrid w:val="0"/>
    </w:pPr>
  </w:style>
  <w:style w:type="character" w:customStyle="1" w:styleId="a5">
    <w:name w:val="ヘッダー (文字)"/>
    <w:basedOn w:val="a1"/>
    <w:link w:val="a4"/>
    <w:rsid w:val="001008C7"/>
  </w:style>
  <w:style w:type="paragraph" w:styleId="a6">
    <w:name w:val="footer"/>
    <w:basedOn w:val="a"/>
    <w:link w:val="a7"/>
    <w:uiPriority w:val="99"/>
    <w:unhideWhenUsed/>
    <w:rsid w:val="001008C7"/>
    <w:pPr>
      <w:tabs>
        <w:tab w:val="center" w:pos="4252"/>
        <w:tab w:val="right" w:pos="8504"/>
      </w:tabs>
      <w:snapToGrid w:val="0"/>
    </w:pPr>
  </w:style>
  <w:style w:type="character" w:customStyle="1" w:styleId="a7">
    <w:name w:val="フッター (文字)"/>
    <w:basedOn w:val="a1"/>
    <w:link w:val="a6"/>
    <w:uiPriority w:val="99"/>
    <w:rsid w:val="001008C7"/>
  </w:style>
  <w:style w:type="character" w:customStyle="1" w:styleId="10">
    <w:name w:val="見出し 1 (文字)"/>
    <w:basedOn w:val="a1"/>
    <w:link w:val="1"/>
    <w:rsid w:val="001008C7"/>
    <w:rPr>
      <w:rFonts w:ascii="Arial" w:eastAsia="ＭＳ ゴシック" w:hAnsi="Arial" w:cs="Times New Roman"/>
      <w:sz w:val="24"/>
      <w:szCs w:val="20"/>
    </w:rPr>
  </w:style>
  <w:style w:type="character" w:customStyle="1" w:styleId="20">
    <w:name w:val="見出し 2 (文字)"/>
    <w:basedOn w:val="a1"/>
    <w:link w:val="2"/>
    <w:rsid w:val="001008C7"/>
    <w:rPr>
      <w:rFonts w:ascii="Arial" w:eastAsia="ＭＳ ゴシック" w:hAnsi="Arial" w:cs="Times New Roman"/>
      <w:szCs w:val="20"/>
    </w:rPr>
  </w:style>
  <w:style w:type="character" w:customStyle="1" w:styleId="40">
    <w:name w:val="見出し 4 (文字)"/>
    <w:basedOn w:val="a1"/>
    <w:link w:val="4"/>
    <w:rsid w:val="001008C7"/>
    <w:rPr>
      <w:rFonts w:ascii="Century" w:eastAsia="ＭＳ 明朝" w:hAnsi="Century" w:cs="Times New Roman"/>
      <w:b/>
      <w:bCs/>
      <w:szCs w:val="20"/>
    </w:rPr>
  </w:style>
  <w:style w:type="character" w:customStyle="1" w:styleId="50">
    <w:name w:val="見出し 5 (文字)"/>
    <w:basedOn w:val="a1"/>
    <w:link w:val="5"/>
    <w:rsid w:val="001008C7"/>
    <w:rPr>
      <w:rFonts w:ascii="Arial" w:eastAsia="ＭＳ ゴシック" w:hAnsi="Arial" w:cs="Times New Roman"/>
      <w:szCs w:val="20"/>
    </w:rPr>
  </w:style>
  <w:style w:type="numbering" w:customStyle="1" w:styleId="11">
    <w:name w:val="リストなし1"/>
    <w:next w:val="a3"/>
    <w:semiHidden/>
    <w:rsid w:val="001008C7"/>
  </w:style>
  <w:style w:type="paragraph" w:customStyle="1" w:styleId="a8">
    <w:name w:val="一太郎"/>
    <w:rsid w:val="001008C7"/>
    <w:pPr>
      <w:widowControl w:val="0"/>
      <w:wordWrap w:val="0"/>
      <w:autoSpaceDE w:val="0"/>
      <w:autoSpaceDN w:val="0"/>
      <w:adjustRightInd w:val="0"/>
      <w:spacing w:line="370" w:lineRule="exact"/>
      <w:jc w:val="both"/>
    </w:pPr>
    <w:rPr>
      <w:rFonts w:ascii="Times New Roman" w:eastAsia="ＭＳ 明朝" w:hAnsi="Times New Roman" w:cs="ＭＳ 明朝"/>
      <w:spacing w:val="10"/>
      <w:kern w:val="0"/>
      <w:sz w:val="22"/>
    </w:rPr>
  </w:style>
  <w:style w:type="character" w:styleId="a9">
    <w:name w:val="page number"/>
    <w:basedOn w:val="a1"/>
    <w:rsid w:val="001008C7"/>
  </w:style>
  <w:style w:type="table" w:styleId="aa">
    <w:name w:val="Table Grid"/>
    <w:basedOn w:val="a2"/>
    <w:rsid w:val="001008C7"/>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08C7"/>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b">
    <w:name w:val="Hyperlink"/>
    <w:rsid w:val="001008C7"/>
    <w:rPr>
      <w:color w:val="0000FF"/>
      <w:u w:val="single"/>
    </w:rPr>
  </w:style>
  <w:style w:type="paragraph" w:styleId="a0">
    <w:name w:val="Normal Indent"/>
    <w:basedOn w:val="a"/>
    <w:rsid w:val="001008C7"/>
    <w:pPr>
      <w:ind w:left="851"/>
    </w:pPr>
    <w:rPr>
      <w:rFonts w:ascii="Century" w:eastAsia="ＭＳ 明朝" w:hAnsi="Century" w:cs="Times New Roman"/>
      <w:szCs w:val="20"/>
    </w:rPr>
  </w:style>
  <w:style w:type="paragraph" w:styleId="ac">
    <w:name w:val="Document Map"/>
    <w:basedOn w:val="a"/>
    <w:link w:val="ad"/>
    <w:rsid w:val="001008C7"/>
    <w:pPr>
      <w:shd w:val="clear" w:color="auto" w:fill="000080"/>
    </w:pPr>
    <w:rPr>
      <w:rFonts w:ascii="Arial" w:eastAsia="ＭＳ ゴシック" w:hAnsi="Arial" w:cs="Times New Roman"/>
      <w:szCs w:val="24"/>
    </w:rPr>
  </w:style>
  <w:style w:type="character" w:customStyle="1" w:styleId="ad">
    <w:name w:val="見出しマップ (文字)"/>
    <w:basedOn w:val="a1"/>
    <w:link w:val="ac"/>
    <w:rsid w:val="001008C7"/>
    <w:rPr>
      <w:rFonts w:ascii="Arial" w:eastAsia="ＭＳ ゴシック" w:hAnsi="Arial" w:cs="Times New Roman"/>
      <w:szCs w:val="24"/>
      <w:shd w:val="clear" w:color="auto" w:fill="000080"/>
    </w:rPr>
  </w:style>
  <w:style w:type="paragraph" w:styleId="ae">
    <w:name w:val="Body Text Indent"/>
    <w:basedOn w:val="a"/>
    <w:link w:val="af"/>
    <w:rsid w:val="001008C7"/>
    <w:pPr>
      <w:ind w:leftChars="85" w:left="361" w:hanging="183"/>
    </w:pPr>
    <w:rPr>
      <w:rFonts w:ascii="ＭＳ Ｐゴシック" w:eastAsia="ＭＳ Ｐゴシック" w:hAnsi="ＭＳ Ｐゴシック" w:cs="Times New Roman"/>
      <w:bCs/>
      <w:sz w:val="16"/>
      <w:szCs w:val="24"/>
    </w:rPr>
  </w:style>
  <w:style w:type="character" w:customStyle="1" w:styleId="af">
    <w:name w:val="本文インデント (文字)"/>
    <w:basedOn w:val="a1"/>
    <w:link w:val="ae"/>
    <w:rsid w:val="001008C7"/>
    <w:rPr>
      <w:rFonts w:ascii="ＭＳ Ｐゴシック" w:eastAsia="ＭＳ Ｐゴシック" w:hAnsi="ＭＳ Ｐゴシック" w:cs="Times New Roman"/>
      <w:bCs/>
      <w:sz w:val="16"/>
      <w:szCs w:val="24"/>
    </w:rPr>
  </w:style>
  <w:style w:type="character" w:styleId="af0">
    <w:name w:val="Strong"/>
    <w:qFormat/>
    <w:rsid w:val="001008C7"/>
    <w:rPr>
      <w:b/>
      <w:bCs/>
    </w:rPr>
  </w:style>
  <w:style w:type="paragraph" w:styleId="af1">
    <w:name w:val="Body Text"/>
    <w:basedOn w:val="a"/>
    <w:link w:val="af2"/>
    <w:rsid w:val="001008C7"/>
    <w:rPr>
      <w:rFonts w:ascii="Century" w:eastAsia="ＭＳ 明朝" w:hAnsi="Century" w:cs="Times New Roman"/>
      <w:szCs w:val="24"/>
    </w:rPr>
  </w:style>
  <w:style w:type="character" w:customStyle="1" w:styleId="af2">
    <w:name w:val="本文 (文字)"/>
    <w:basedOn w:val="a1"/>
    <w:link w:val="af1"/>
    <w:rsid w:val="001008C7"/>
    <w:rPr>
      <w:rFonts w:ascii="Century" w:eastAsia="ＭＳ 明朝" w:hAnsi="Century" w:cs="Times New Roman"/>
      <w:szCs w:val="24"/>
    </w:rPr>
  </w:style>
  <w:style w:type="paragraph" w:styleId="af3">
    <w:name w:val="Date"/>
    <w:basedOn w:val="a"/>
    <w:next w:val="a"/>
    <w:link w:val="af4"/>
    <w:rsid w:val="001008C7"/>
    <w:rPr>
      <w:rFonts w:ascii="ＭＳ ゴシック" w:eastAsia="ＭＳ ゴシック" w:hAnsi="ＭＳ ゴシック" w:cs="Times New Roman"/>
      <w:szCs w:val="20"/>
    </w:rPr>
  </w:style>
  <w:style w:type="character" w:customStyle="1" w:styleId="af4">
    <w:name w:val="日付 (文字)"/>
    <w:basedOn w:val="a1"/>
    <w:link w:val="af3"/>
    <w:rsid w:val="001008C7"/>
    <w:rPr>
      <w:rFonts w:ascii="ＭＳ ゴシック" w:eastAsia="ＭＳ ゴシック" w:hAnsi="ＭＳ ゴシック" w:cs="Times New Roman"/>
      <w:szCs w:val="20"/>
    </w:rPr>
  </w:style>
  <w:style w:type="paragraph" w:styleId="af5">
    <w:name w:val="Note Heading"/>
    <w:basedOn w:val="a"/>
    <w:next w:val="a"/>
    <w:link w:val="af6"/>
    <w:rsid w:val="001008C7"/>
    <w:pPr>
      <w:jc w:val="center"/>
    </w:pPr>
    <w:rPr>
      <w:rFonts w:ascii="Century" w:eastAsia="ＭＳ 明朝" w:hAnsi="Century" w:cs="Times New Roman"/>
      <w:szCs w:val="20"/>
    </w:rPr>
  </w:style>
  <w:style w:type="character" w:customStyle="1" w:styleId="af6">
    <w:name w:val="記 (文字)"/>
    <w:basedOn w:val="a1"/>
    <w:link w:val="af5"/>
    <w:rsid w:val="001008C7"/>
    <w:rPr>
      <w:rFonts w:ascii="Century" w:eastAsia="ＭＳ 明朝" w:hAnsi="Century" w:cs="Times New Roman"/>
      <w:szCs w:val="20"/>
    </w:rPr>
  </w:style>
  <w:style w:type="paragraph" w:styleId="af7">
    <w:name w:val="Closing"/>
    <w:basedOn w:val="a"/>
    <w:link w:val="af8"/>
    <w:rsid w:val="001008C7"/>
    <w:pPr>
      <w:ind w:right="113"/>
      <w:jc w:val="right"/>
    </w:pPr>
    <w:rPr>
      <w:rFonts w:ascii="ＭＳ 明朝" w:eastAsia="ＭＳ 明朝" w:hAnsi="ＭＳ 明朝" w:cs="Times New Roman"/>
      <w:kern w:val="0"/>
      <w:sz w:val="24"/>
      <w:szCs w:val="24"/>
    </w:rPr>
  </w:style>
  <w:style w:type="character" w:customStyle="1" w:styleId="af8">
    <w:name w:val="結語 (文字)"/>
    <w:basedOn w:val="a1"/>
    <w:link w:val="af7"/>
    <w:rsid w:val="001008C7"/>
    <w:rPr>
      <w:rFonts w:ascii="ＭＳ 明朝" w:eastAsia="ＭＳ 明朝" w:hAnsi="ＭＳ 明朝" w:cs="Times New Roman"/>
      <w:kern w:val="0"/>
      <w:sz w:val="24"/>
      <w:szCs w:val="24"/>
    </w:rPr>
  </w:style>
  <w:style w:type="paragraph" w:styleId="21">
    <w:name w:val="Body Text Indent 2"/>
    <w:basedOn w:val="a"/>
    <w:link w:val="22"/>
    <w:rsid w:val="001008C7"/>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1"/>
    <w:link w:val="21"/>
    <w:rsid w:val="001008C7"/>
    <w:rPr>
      <w:rFonts w:ascii="Century" w:eastAsia="ＭＳ 明朝" w:hAnsi="Century" w:cs="Times New Roman"/>
      <w:szCs w:val="24"/>
    </w:rPr>
  </w:style>
  <w:style w:type="paragraph" w:styleId="12">
    <w:name w:val="toc 1"/>
    <w:basedOn w:val="a"/>
    <w:next w:val="a"/>
    <w:autoRedefine/>
    <w:rsid w:val="001008C7"/>
    <w:pPr>
      <w:tabs>
        <w:tab w:val="right" w:leader="dot" w:pos="8494"/>
      </w:tabs>
      <w:spacing w:before="60" w:after="60"/>
      <w:ind w:leftChars="105" w:left="220"/>
      <w:jc w:val="left"/>
    </w:pPr>
    <w:rPr>
      <w:rFonts w:ascii="ＭＳ Ｐゴシック" w:eastAsia="ＭＳ Ｐゴシック" w:hAnsi="ＭＳ Ｐゴシック" w:cs="Times New Roman"/>
      <w:b/>
      <w:caps/>
      <w:noProof/>
      <w:color w:val="FF0000"/>
      <w:sz w:val="22"/>
      <w:szCs w:val="20"/>
    </w:rPr>
  </w:style>
  <w:style w:type="paragraph" w:styleId="Web">
    <w:name w:val="Normal (Web)"/>
    <w:basedOn w:val="a"/>
    <w:rsid w:val="001008C7"/>
    <w:pPr>
      <w:widowControl/>
      <w:spacing w:before="100" w:beforeAutospacing="1" w:after="100" w:afterAutospacing="1"/>
      <w:jc w:val="left"/>
    </w:pPr>
    <w:rPr>
      <w:rFonts w:ascii="ＭＳ Ｐゴシック" w:eastAsia="ＭＳ Ｐゴシック" w:hAnsi="ＭＳ Ｐゴシック" w:cs="Times New Roman"/>
      <w:kern w:val="0"/>
      <w:sz w:val="24"/>
      <w:szCs w:val="24"/>
    </w:rPr>
  </w:style>
  <w:style w:type="paragraph" w:styleId="3">
    <w:name w:val="Body Text Indent 3"/>
    <w:basedOn w:val="a"/>
    <w:link w:val="30"/>
    <w:rsid w:val="001008C7"/>
    <w:pPr>
      <w:ind w:leftChars="100" w:left="630" w:hangingChars="200" w:hanging="420"/>
    </w:pPr>
    <w:rPr>
      <w:rFonts w:ascii="ＭＳ ゴシック" w:eastAsia="ＭＳ ゴシック" w:hAnsi="ＭＳ ゴシック" w:cs="Times New Roman"/>
      <w:szCs w:val="20"/>
    </w:rPr>
  </w:style>
  <w:style w:type="character" w:customStyle="1" w:styleId="30">
    <w:name w:val="本文インデント 3 (文字)"/>
    <w:basedOn w:val="a1"/>
    <w:link w:val="3"/>
    <w:rsid w:val="001008C7"/>
    <w:rPr>
      <w:rFonts w:ascii="ＭＳ ゴシック" w:eastAsia="ＭＳ ゴシック" w:hAnsi="ＭＳ ゴシック" w:cs="Times New Roman"/>
      <w:szCs w:val="20"/>
    </w:rPr>
  </w:style>
  <w:style w:type="character" w:styleId="af9">
    <w:name w:val="FollowedHyperlink"/>
    <w:rsid w:val="001008C7"/>
    <w:rPr>
      <w:color w:val="800080"/>
      <w:u w:val="single"/>
    </w:rPr>
  </w:style>
  <w:style w:type="paragraph" w:styleId="23">
    <w:name w:val="Body Text 2"/>
    <w:basedOn w:val="a"/>
    <w:link w:val="24"/>
    <w:rsid w:val="001008C7"/>
    <w:rPr>
      <w:rFonts w:ascii="Century" w:eastAsia="ＭＳ 明朝" w:hAnsi="Century" w:cs="Times New Roman"/>
      <w:i/>
      <w:iCs/>
      <w:szCs w:val="20"/>
      <w:u w:val="single"/>
    </w:rPr>
  </w:style>
  <w:style w:type="character" w:customStyle="1" w:styleId="24">
    <w:name w:val="本文 2 (文字)"/>
    <w:basedOn w:val="a1"/>
    <w:link w:val="23"/>
    <w:rsid w:val="001008C7"/>
    <w:rPr>
      <w:rFonts w:ascii="Century" w:eastAsia="ＭＳ 明朝" w:hAnsi="Century" w:cs="Times New Roman"/>
      <w:i/>
      <w:iCs/>
      <w:szCs w:val="20"/>
      <w:u w:val="single"/>
    </w:rPr>
  </w:style>
  <w:style w:type="paragraph" w:customStyle="1" w:styleId="afa">
    <w:name w:val="分類名"/>
    <w:basedOn w:val="12"/>
    <w:rsid w:val="001008C7"/>
    <w:pPr>
      <w:tabs>
        <w:tab w:val="clear" w:pos="8494"/>
        <w:tab w:val="right" w:leader="dot" w:pos="8222"/>
      </w:tabs>
      <w:spacing w:before="0" w:after="0"/>
      <w:ind w:leftChars="0" w:left="0"/>
    </w:pPr>
    <w:rPr>
      <w:rFonts w:ascii="ＭＳ 明朝" w:eastAsia="ＭＳ 明朝"/>
      <w:caps w:val="0"/>
      <w:smallCaps/>
      <w:color w:val="auto"/>
      <w:sz w:val="24"/>
      <w:szCs w:val="24"/>
    </w:rPr>
  </w:style>
  <w:style w:type="paragraph" w:customStyle="1" w:styleId="afb">
    <w:name w:val="注意書き"/>
    <w:basedOn w:val="a"/>
    <w:rsid w:val="001008C7"/>
    <w:pPr>
      <w:spacing w:line="240" w:lineRule="exact"/>
      <w:ind w:right="113"/>
      <w:jc w:val="left"/>
    </w:pPr>
    <w:rPr>
      <w:rFonts w:ascii="ＭＳ 明朝" w:eastAsia="ＭＳ 明朝" w:hAnsi="ＭＳ Ｐゴシック" w:cs="Times New Roman"/>
      <w:color w:val="FF0000"/>
      <w:sz w:val="16"/>
      <w:szCs w:val="24"/>
    </w:rPr>
  </w:style>
  <w:style w:type="paragraph" w:styleId="afc">
    <w:name w:val="Block Text"/>
    <w:basedOn w:val="a"/>
    <w:rsid w:val="001008C7"/>
    <w:pPr>
      <w:pBdr>
        <w:top w:val="dotted" w:sz="4" w:space="1" w:color="auto"/>
        <w:left w:val="dotted" w:sz="4" w:space="4" w:color="auto"/>
        <w:bottom w:val="dotted" w:sz="4" w:space="1" w:color="auto"/>
        <w:right w:val="dotted" w:sz="4" w:space="4" w:color="auto"/>
      </w:pBdr>
      <w:spacing w:line="240" w:lineRule="exact"/>
      <w:ind w:leftChars="1181" w:left="2834" w:rightChars="58" w:right="139"/>
    </w:pPr>
    <w:rPr>
      <w:rFonts w:ascii="ＭＳ Ｐ明朝" w:eastAsia="ＭＳ Ｐ明朝" w:hAnsi="ＭＳ 明朝" w:cs="Times New Roman"/>
      <w:sz w:val="18"/>
      <w:szCs w:val="24"/>
    </w:rPr>
  </w:style>
  <w:style w:type="paragraph" w:customStyle="1" w:styleId="105pt">
    <w:name w:val="スタイル (英数字) ＭＳ Ｐゴシック 10.5 pt 青 両端揃え"/>
    <w:basedOn w:val="a"/>
    <w:rsid w:val="001008C7"/>
    <w:pPr>
      <w:ind w:leftChars="100" w:left="240" w:right="113"/>
      <w:jc w:val="left"/>
    </w:pPr>
    <w:rPr>
      <w:rFonts w:ascii="ＭＳ Ｐゴシック" w:eastAsia="ＭＳ 明朝" w:hAnsi="ＭＳ Ｐゴシック" w:cs="ＭＳ 明朝"/>
      <w:color w:val="0000FF"/>
      <w:szCs w:val="20"/>
    </w:rPr>
  </w:style>
  <w:style w:type="paragraph" w:customStyle="1" w:styleId="105pt0">
    <w:name w:val="スタイル 10.5 pt 両端揃え"/>
    <w:basedOn w:val="a"/>
    <w:rsid w:val="001008C7"/>
    <w:pPr>
      <w:ind w:leftChars="200" w:left="480" w:right="113"/>
      <w:jc w:val="left"/>
    </w:pPr>
    <w:rPr>
      <w:rFonts w:ascii="ＭＳ 明朝" w:eastAsia="ＭＳ 明朝" w:hAnsi="ＭＳ 明朝" w:cs="ＭＳ 明朝"/>
      <w:szCs w:val="20"/>
    </w:rPr>
  </w:style>
  <w:style w:type="paragraph" w:customStyle="1" w:styleId="HGM-PRO">
    <w:name w:val="一太郎 + HG丸ｺﾞｼｯｸM-PRO"/>
    <w:aliases w:val="行間 :  固定値 17.2 pt"/>
    <w:basedOn w:val="a8"/>
    <w:rsid w:val="001008C7"/>
    <w:pPr>
      <w:wordWrap/>
      <w:spacing w:line="360" w:lineRule="auto"/>
      <w:ind w:firstLineChars="100" w:firstLine="199"/>
    </w:pPr>
    <w:rPr>
      <w:rFonts w:ascii="HG丸ｺﾞｼｯｸM-PRO" w:eastAsia="HG丸ｺﾞｼｯｸM-PRO" w:hAnsi="HG丸ｺﾞｼｯｸM-PRO" w:cs="ＭＳ ゴシック"/>
      <w:b/>
      <w:bCs/>
      <w:spacing w:val="-1"/>
      <w:sz w:val="20"/>
      <w:szCs w:val="20"/>
      <w:u w:color="000000"/>
    </w:rPr>
  </w:style>
  <w:style w:type="paragraph" w:styleId="afd">
    <w:name w:val="Balloon Text"/>
    <w:basedOn w:val="a"/>
    <w:link w:val="afe"/>
    <w:rsid w:val="001008C7"/>
    <w:rPr>
      <w:rFonts w:ascii="Arial" w:eastAsia="ＭＳ ゴシック" w:hAnsi="Arial" w:cs="Times New Roman"/>
      <w:sz w:val="18"/>
      <w:szCs w:val="18"/>
    </w:rPr>
  </w:style>
  <w:style w:type="character" w:customStyle="1" w:styleId="afe">
    <w:name w:val="吹き出し (文字)"/>
    <w:basedOn w:val="a1"/>
    <w:link w:val="afd"/>
    <w:rsid w:val="001008C7"/>
    <w:rPr>
      <w:rFonts w:ascii="Arial" w:eastAsia="ＭＳ ゴシック" w:hAnsi="Arial" w:cs="Times New Roman"/>
      <w:sz w:val="18"/>
      <w:szCs w:val="18"/>
    </w:rPr>
  </w:style>
  <w:style w:type="numbering" w:customStyle="1" w:styleId="25">
    <w:name w:val="リストなし2"/>
    <w:next w:val="a3"/>
    <w:semiHidden/>
    <w:rsid w:val="000A30D6"/>
  </w:style>
  <w:style w:type="table" w:customStyle="1" w:styleId="13">
    <w:name w:val="表 (格子)1"/>
    <w:basedOn w:val="a2"/>
    <w:next w:val="aa"/>
    <w:rsid w:val="000A30D6"/>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List Paragraph"/>
    <w:basedOn w:val="a"/>
    <w:uiPriority w:val="34"/>
    <w:qFormat/>
    <w:rsid w:val="00D6072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1008C7"/>
    <w:pPr>
      <w:keepNext/>
      <w:outlineLvl w:val="0"/>
    </w:pPr>
    <w:rPr>
      <w:rFonts w:ascii="Arial" w:eastAsia="ＭＳ ゴシック" w:hAnsi="Arial" w:cs="Times New Roman"/>
      <w:sz w:val="24"/>
      <w:szCs w:val="20"/>
    </w:rPr>
  </w:style>
  <w:style w:type="paragraph" w:styleId="2">
    <w:name w:val="heading 2"/>
    <w:basedOn w:val="a"/>
    <w:next w:val="a0"/>
    <w:link w:val="20"/>
    <w:qFormat/>
    <w:rsid w:val="001008C7"/>
    <w:pPr>
      <w:keepNext/>
      <w:outlineLvl w:val="1"/>
    </w:pPr>
    <w:rPr>
      <w:rFonts w:ascii="Arial" w:eastAsia="ＭＳ ゴシック" w:hAnsi="Arial" w:cs="Times New Roman"/>
      <w:szCs w:val="20"/>
    </w:rPr>
  </w:style>
  <w:style w:type="paragraph" w:styleId="4">
    <w:name w:val="heading 4"/>
    <w:basedOn w:val="a"/>
    <w:next w:val="a"/>
    <w:link w:val="40"/>
    <w:qFormat/>
    <w:rsid w:val="001008C7"/>
    <w:pPr>
      <w:keepNext/>
      <w:ind w:leftChars="400" w:left="400"/>
      <w:outlineLvl w:val="3"/>
    </w:pPr>
    <w:rPr>
      <w:rFonts w:ascii="Century" w:eastAsia="ＭＳ 明朝" w:hAnsi="Century" w:cs="Times New Roman"/>
      <w:b/>
      <w:bCs/>
      <w:szCs w:val="20"/>
    </w:rPr>
  </w:style>
  <w:style w:type="paragraph" w:styleId="5">
    <w:name w:val="heading 5"/>
    <w:basedOn w:val="a"/>
    <w:next w:val="a"/>
    <w:link w:val="50"/>
    <w:qFormat/>
    <w:rsid w:val="001008C7"/>
    <w:pPr>
      <w:keepNext/>
      <w:ind w:leftChars="800" w:left="800"/>
      <w:outlineLvl w:val="4"/>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1008C7"/>
    <w:pPr>
      <w:tabs>
        <w:tab w:val="center" w:pos="4252"/>
        <w:tab w:val="right" w:pos="8504"/>
      </w:tabs>
      <w:snapToGrid w:val="0"/>
    </w:pPr>
  </w:style>
  <w:style w:type="character" w:customStyle="1" w:styleId="a5">
    <w:name w:val="ヘッダー (文字)"/>
    <w:basedOn w:val="a1"/>
    <w:link w:val="a4"/>
    <w:rsid w:val="001008C7"/>
  </w:style>
  <w:style w:type="paragraph" w:styleId="a6">
    <w:name w:val="footer"/>
    <w:basedOn w:val="a"/>
    <w:link w:val="a7"/>
    <w:uiPriority w:val="99"/>
    <w:unhideWhenUsed/>
    <w:rsid w:val="001008C7"/>
    <w:pPr>
      <w:tabs>
        <w:tab w:val="center" w:pos="4252"/>
        <w:tab w:val="right" w:pos="8504"/>
      </w:tabs>
      <w:snapToGrid w:val="0"/>
    </w:pPr>
  </w:style>
  <w:style w:type="character" w:customStyle="1" w:styleId="a7">
    <w:name w:val="フッター (文字)"/>
    <w:basedOn w:val="a1"/>
    <w:link w:val="a6"/>
    <w:uiPriority w:val="99"/>
    <w:rsid w:val="001008C7"/>
  </w:style>
  <w:style w:type="character" w:customStyle="1" w:styleId="10">
    <w:name w:val="見出し 1 (文字)"/>
    <w:basedOn w:val="a1"/>
    <w:link w:val="1"/>
    <w:rsid w:val="001008C7"/>
    <w:rPr>
      <w:rFonts w:ascii="Arial" w:eastAsia="ＭＳ ゴシック" w:hAnsi="Arial" w:cs="Times New Roman"/>
      <w:sz w:val="24"/>
      <w:szCs w:val="20"/>
    </w:rPr>
  </w:style>
  <w:style w:type="character" w:customStyle="1" w:styleId="20">
    <w:name w:val="見出し 2 (文字)"/>
    <w:basedOn w:val="a1"/>
    <w:link w:val="2"/>
    <w:rsid w:val="001008C7"/>
    <w:rPr>
      <w:rFonts w:ascii="Arial" w:eastAsia="ＭＳ ゴシック" w:hAnsi="Arial" w:cs="Times New Roman"/>
      <w:szCs w:val="20"/>
    </w:rPr>
  </w:style>
  <w:style w:type="character" w:customStyle="1" w:styleId="40">
    <w:name w:val="見出し 4 (文字)"/>
    <w:basedOn w:val="a1"/>
    <w:link w:val="4"/>
    <w:rsid w:val="001008C7"/>
    <w:rPr>
      <w:rFonts w:ascii="Century" w:eastAsia="ＭＳ 明朝" w:hAnsi="Century" w:cs="Times New Roman"/>
      <w:b/>
      <w:bCs/>
      <w:szCs w:val="20"/>
    </w:rPr>
  </w:style>
  <w:style w:type="character" w:customStyle="1" w:styleId="50">
    <w:name w:val="見出し 5 (文字)"/>
    <w:basedOn w:val="a1"/>
    <w:link w:val="5"/>
    <w:rsid w:val="001008C7"/>
    <w:rPr>
      <w:rFonts w:ascii="Arial" w:eastAsia="ＭＳ ゴシック" w:hAnsi="Arial" w:cs="Times New Roman"/>
      <w:szCs w:val="20"/>
    </w:rPr>
  </w:style>
  <w:style w:type="numbering" w:customStyle="1" w:styleId="11">
    <w:name w:val="リストなし1"/>
    <w:next w:val="a3"/>
    <w:semiHidden/>
    <w:rsid w:val="001008C7"/>
  </w:style>
  <w:style w:type="paragraph" w:customStyle="1" w:styleId="a8">
    <w:name w:val="一太郎"/>
    <w:rsid w:val="001008C7"/>
    <w:pPr>
      <w:widowControl w:val="0"/>
      <w:wordWrap w:val="0"/>
      <w:autoSpaceDE w:val="0"/>
      <w:autoSpaceDN w:val="0"/>
      <w:adjustRightInd w:val="0"/>
      <w:spacing w:line="370" w:lineRule="exact"/>
      <w:jc w:val="both"/>
    </w:pPr>
    <w:rPr>
      <w:rFonts w:ascii="Times New Roman" w:eastAsia="ＭＳ 明朝" w:hAnsi="Times New Roman" w:cs="ＭＳ 明朝"/>
      <w:spacing w:val="10"/>
      <w:kern w:val="0"/>
      <w:sz w:val="22"/>
    </w:rPr>
  </w:style>
  <w:style w:type="character" w:styleId="a9">
    <w:name w:val="page number"/>
    <w:basedOn w:val="a1"/>
    <w:rsid w:val="001008C7"/>
  </w:style>
  <w:style w:type="table" w:styleId="aa">
    <w:name w:val="Table Grid"/>
    <w:basedOn w:val="a2"/>
    <w:rsid w:val="001008C7"/>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08C7"/>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b">
    <w:name w:val="Hyperlink"/>
    <w:rsid w:val="001008C7"/>
    <w:rPr>
      <w:color w:val="0000FF"/>
      <w:u w:val="single"/>
    </w:rPr>
  </w:style>
  <w:style w:type="paragraph" w:styleId="a0">
    <w:name w:val="Normal Indent"/>
    <w:basedOn w:val="a"/>
    <w:rsid w:val="001008C7"/>
    <w:pPr>
      <w:ind w:left="851"/>
    </w:pPr>
    <w:rPr>
      <w:rFonts w:ascii="Century" w:eastAsia="ＭＳ 明朝" w:hAnsi="Century" w:cs="Times New Roman"/>
      <w:szCs w:val="20"/>
    </w:rPr>
  </w:style>
  <w:style w:type="paragraph" w:styleId="ac">
    <w:name w:val="Document Map"/>
    <w:basedOn w:val="a"/>
    <w:link w:val="ad"/>
    <w:rsid w:val="001008C7"/>
    <w:pPr>
      <w:shd w:val="clear" w:color="auto" w:fill="000080"/>
    </w:pPr>
    <w:rPr>
      <w:rFonts w:ascii="Arial" w:eastAsia="ＭＳ ゴシック" w:hAnsi="Arial" w:cs="Times New Roman"/>
      <w:szCs w:val="24"/>
    </w:rPr>
  </w:style>
  <w:style w:type="character" w:customStyle="1" w:styleId="ad">
    <w:name w:val="見出しマップ (文字)"/>
    <w:basedOn w:val="a1"/>
    <w:link w:val="ac"/>
    <w:rsid w:val="001008C7"/>
    <w:rPr>
      <w:rFonts w:ascii="Arial" w:eastAsia="ＭＳ ゴシック" w:hAnsi="Arial" w:cs="Times New Roman"/>
      <w:szCs w:val="24"/>
      <w:shd w:val="clear" w:color="auto" w:fill="000080"/>
    </w:rPr>
  </w:style>
  <w:style w:type="paragraph" w:styleId="ae">
    <w:name w:val="Body Text Indent"/>
    <w:basedOn w:val="a"/>
    <w:link w:val="af"/>
    <w:rsid w:val="001008C7"/>
    <w:pPr>
      <w:ind w:leftChars="85" w:left="361" w:hanging="183"/>
    </w:pPr>
    <w:rPr>
      <w:rFonts w:ascii="ＭＳ Ｐゴシック" w:eastAsia="ＭＳ Ｐゴシック" w:hAnsi="ＭＳ Ｐゴシック" w:cs="Times New Roman"/>
      <w:bCs/>
      <w:sz w:val="16"/>
      <w:szCs w:val="24"/>
    </w:rPr>
  </w:style>
  <w:style w:type="character" w:customStyle="1" w:styleId="af">
    <w:name w:val="本文インデント (文字)"/>
    <w:basedOn w:val="a1"/>
    <w:link w:val="ae"/>
    <w:rsid w:val="001008C7"/>
    <w:rPr>
      <w:rFonts w:ascii="ＭＳ Ｐゴシック" w:eastAsia="ＭＳ Ｐゴシック" w:hAnsi="ＭＳ Ｐゴシック" w:cs="Times New Roman"/>
      <w:bCs/>
      <w:sz w:val="16"/>
      <w:szCs w:val="24"/>
    </w:rPr>
  </w:style>
  <w:style w:type="character" w:styleId="af0">
    <w:name w:val="Strong"/>
    <w:qFormat/>
    <w:rsid w:val="001008C7"/>
    <w:rPr>
      <w:b/>
      <w:bCs/>
    </w:rPr>
  </w:style>
  <w:style w:type="paragraph" w:styleId="af1">
    <w:name w:val="Body Text"/>
    <w:basedOn w:val="a"/>
    <w:link w:val="af2"/>
    <w:rsid w:val="001008C7"/>
    <w:rPr>
      <w:rFonts w:ascii="Century" w:eastAsia="ＭＳ 明朝" w:hAnsi="Century" w:cs="Times New Roman"/>
      <w:szCs w:val="24"/>
    </w:rPr>
  </w:style>
  <w:style w:type="character" w:customStyle="1" w:styleId="af2">
    <w:name w:val="本文 (文字)"/>
    <w:basedOn w:val="a1"/>
    <w:link w:val="af1"/>
    <w:rsid w:val="001008C7"/>
    <w:rPr>
      <w:rFonts w:ascii="Century" w:eastAsia="ＭＳ 明朝" w:hAnsi="Century" w:cs="Times New Roman"/>
      <w:szCs w:val="24"/>
    </w:rPr>
  </w:style>
  <w:style w:type="paragraph" w:styleId="af3">
    <w:name w:val="Date"/>
    <w:basedOn w:val="a"/>
    <w:next w:val="a"/>
    <w:link w:val="af4"/>
    <w:rsid w:val="001008C7"/>
    <w:rPr>
      <w:rFonts w:ascii="ＭＳ ゴシック" w:eastAsia="ＭＳ ゴシック" w:hAnsi="ＭＳ ゴシック" w:cs="Times New Roman"/>
      <w:szCs w:val="20"/>
    </w:rPr>
  </w:style>
  <w:style w:type="character" w:customStyle="1" w:styleId="af4">
    <w:name w:val="日付 (文字)"/>
    <w:basedOn w:val="a1"/>
    <w:link w:val="af3"/>
    <w:rsid w:val="001008C7"/>
    <w:rPr>
      <w:rFonts w:ascii="ＭＳ ゴシック" w:eastAsia="ＭＳ ゴシック" w:hAnsi="ＭＳ ゴシック" w:cs="Times New Roman"/>
      <w:szCs w:val="20"/>
    </w:rPr>
  </w:style>
  <w:style w:type="paragraph" w:styleId="af5">
    <w:name w:val="Note Heading"/>
    <w:basedOn w:val="a"/>
    <w:next w:val="a"/>
    <w:link w:val="af6"/>
    <w:rsid w:val="001008C7"/>
    <w:pPr>
      <w:jc w:val="center"/>
    </w:pPr>
    <w:rPr>
      <w:rFonts w:ascii="Century" w:eastAsia="ＭＳ 明朝" w:hAnsi="Century" w:cs="Times New Roman"/>
      <w:szCs w:val="20"/>
    </w:rPr>
  </w:style>
  <w:style w:type="character" w:customStyle="1" w:styleId="af6">
    <w:name w:val="記 (文字)"/>
    <w:basedOn w:val="a1"/>
    <w:link w:val="af5"/>
    <w:rsid w:val="001008C7"/>
    <w:rPr>
      <w:rFonts w:ascii="Century" w:eastAsia="ＭＳ 明朝" w:hAnsi="Century" w:cs="Times New Roman"/>
      <w:szCs w:val="20"/>
    </w:rPr>
  </w:style>
  <w:style w:type="paragraph" w:styleId="af7">
    <w:name w:val="Closing"/>
    <w:basedOn w:val="a"/>
    <w:link w:val="af8"/>
    <w:rsid w:val="001008C7"/>
    <w:pPr>
      <w:ind w:right="113"/>
      <w:jc w:val="right"/>
    </w:pPr>
    <w:rPr>
      <w:rFonts w:ascii="ＭＳ 明朝" w:eastAsia="ＭＳ 明朝" w:hAnsi="ＭＳ 明朝" w:cs="Times New Roman"/>
      <w:kern w:val="0"/>
      <w:sz w:val="24"/>
      <w:szCs w:val="24"/>
    </w:rPr>
  </w:style>
  <w:style w:type="character" w:customStyle="1" w:styleId="af8">
    <w:name w:val="結語 (文字)"/>
    <w:basedOn w:val="a1"/>
    <w:link w:val="af7"/>
    <w:rsid w:val="001008C7"/>
    <w:rPr>
      <w:rFonts w:ascii="ＭＳ 明朝" w:eastAsia="ＭＳ 明朝" w:hAnsi="ＭＳ 明朝" w:cs="Times New Roman"/>
      <w:kern w:val="0"/>
      <w:sz w:val="24"/>
      <w:szCs w:val="24"/>
    </w:rPr>
  </w:style>
  <w:style w:type="paragraph" w:styleId="21">
    <w:name w:val="Body Text Indent 2"/>
    <w:basedOn w:val="a"/>
    <w:link w:val="22"/>
    <w:rsid w:val="001008C7"/>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1"/>
    <w:link w:val="21"/>
    <w:rsid w:val="001008C7"/>
    <w:rPr>
      <w:rFonts w:ascii="Century" w:eastAsia="ＭＳ 明朝" w:hAnsi="Century" w:cs="Times New Roman"/>
      <w:szCs w:val="24"/>
    </w:rPr>
  </w:style>
  <w:style w:type="paragraph" w:styleId="12">
    <w:name w:val="toc 1"/>
    <w:basedOn w:val="a"/>
    <w:next w:val="a"/>
    <w:autoRedefine/>
    <w:rsid w:val="001008C7"/>
    <w:pPr>
      <w:tabs>
        <w:tab w:val="right" w:leader="dot" w:pos="8494"/>
      </w:tabs>
      <w:spacing w:before="60" w:after="60"/>
      <w:ind w:leftChars="105" w:left="220"/>
      <w:jc w:val="left"/>
    </w:pPr>
    <w:rPr>
      <w:rFonts w:ascii="ＭＳ Ｐゴシック" w:eastAsia="ＭＳ Ｐゴシック" w:hAnsi="ＭＳ Ｐゴシック" w:cs="Times New Roman"/>
      <w:b/>
      <w:caps/>
      <w:noProof/>
      <w:color w:val="FF0000"/>
      <w:sz w:val="22"/>
      <w:szCs w:val="20"/>
    </w:rPr>
  </w:style>
  <w:style w:type="paragraph" w:styleId="Web">
    <w:name w:val="Normal (Web)"/>
    <w:basedOn w:val="a"/>
    <w:rsid w:val="001008C7"/>
    <w:pPr>
      <w:widowControl/>
      <w:spacing w:before="100" w:beforeAutospacing="1" w:after="100" w:afterAutospacing="1"/>
      <w:jc w:val="left"/>
    </w:pPr>
    <w:rPr>
      <w:rFonts w:ascii="ＭＳ Ｐゴシック" w:eastAsia="ＭＳ Ｐゴシック" w:hAnsi="ＭＳ Ｐゴシック" w:cs="Times New Roman"/>
      <w:kern w:val="0"/>
      <w:sz w:val="24"/>
      <w:szCs w:val="24"/>
    </w:rPr>
  </w:style>
  <w:style w:type="paragraph" w:styleId="3">
    <w:name w:val="Body Text Indent 3"/>
    <w:basedOn w:val="a"/>
    <w:link w:val="30"/>
    <w:rsid w:val="001008C7"/>
    <w:pPr>
      <w:ind w:leftChars="100" w:left="630" w:hangingChars="200" w:hanging="420"/>
    </w:pPr>
    <w:rPr>
      <w:rFonts w:ascii="ＭＳ ゴシック" w:eastAsia="ＭＳ ゴシック" w:hAnsi="ＭＳ ゴシック" w:cs="Times New Roman"/>
      <w:szCs w:val="20"/>
    </w:rPr>
  </w:style>
  <w:style w:type="character" w:customStyle="1" w:styleId="30">
    <w:name w:val="本文インデント 3 (文字)"/>
    <w:basedOn w:val="a1"/>
    <w:link w:val="3"/>
    <w:rsid w:val="001008C7"/>
    <w:rPr>
      <w:rFonts w:ascii="ＭＳ ゴシック" w:eastAsia="ＭＳ ゴシック" w:hAnsi="ＭＳ ゴシック" w:cs="Times New Roman"/>
      <w:szCs w:val="20"/>
    </w:rPr>
  </w:style>
  <w:style w:type="character" w:styleId="af9">
    <w:name w:val="FollowedHyperlink"/>
    <w:rsid w:val="001008C7"/>
    <w:rPr>
      <w:color w:val="800080"/>
      <w:u w:val="single"/>
    </w:rPr>
  </w:style>
  <w:style w:type="paragraph" w:styleId="23">
    <w:name w:val="Body Text 2"/>
    <w:basedOn w:val="a"/>
    <w:link w:val="24"/>
    <w:rsid w:val="001008C7"/>
    <w:rPr>
      <w:rFonts w:ascii="Century" w:eastAsia="ＭＳ 明朝" w:hAnsi="Century" w:cs="Times New Roman"/>
      <w:i/>
      <w:iCs/>
      <w:szCs w:val="20"/>
      <w:u w:val="single"/>
    </w:rPr>
  </w:style>
  <w:style w:type="character" w:customStyle="1" w:styleId="24">
    <w:name w:val="本文 2 (文字)"/>
    <w:basedOn w:val="a1"/>
    <w:link w:val="23"/>
    <w:rsid w:val="001008C7"/>
    <w:rPr>
      <w:rFonts w:ascii="Century" w:eastAsia="ＭＳ 明朝" w:hAnsi="Century" w:cs="Times New Roman"/>
      <w:i/>
      <w:iCs/>
      <w:szCs w:val="20"/>
      <w:u w:val="single"/>
    </w:rPr>
  </w:style>
  <w:style w:type="paragraph" w:customStyle="1" w:styleId="afa">
    <w:name w:val="分類名"/>
    <w:basedOn w:val="12"/>
    <w:rsid w:val="001008C7"/>
    <w:pPr>
      <w:tabs>
        <w:tab w:val="clear" w:pos="8494"/>
        <w:tab w:val="right" w:leader="dot" w:pos="8222"/>
      </w:tabs>
      <w:spacing w:before="0" w:after="0"/>
      <w:ind w:leftChars="0" w:left="0"/>
    </w:pPr>
    <w:rPr>
      <w:rFonts w:ascii="ＭＳ 明朝" w:eastAsia="ＭＳ 明朝"/>
      <w:caps w:val="0"/>
      <w:smallCaps/>
      <w:color w:val="auto"/>
      <w:sz w:val="24"/>
      <w:szCs w:val="24"/>
    </w:rPr>
  </w:style>
  <w:style w:type="paragraph" w:customStyle="1" w:styleId="afb">
    <w:name w:val="注意書き"/>
    <w:basedOn w:val="a"/>
    <w:rsid w:val="001008C7"/>
    <w:pPr>
      <w:spacing w:line="240" w:lineRule="exact"/>
      <w:ind w:right="113"/>
      <w:jc w:val="left"/>
    </w:pPr>
    <w:rPr>
      <w:rFonts w:ascii="ＭＳ 明朝" w:eastAsia="ＭＳ 明朝" w:hAnsi="ＭＳ Ｐゴシック" w:cs="Times New Roman"/>
      <w:color w:val="FF0000"/>
      <w:sz w:val="16"/>
      <w:szCs w:val="24"/>
    </w:rPr>
  </w:style>
  <w:style w:type="paragraph" w:styleId="afc">
    <w:name w:val="Block Text"/>
    <w:basedOn w:val="a"/>
    <w:rsid w:val="001008C7"/>
    <w:pPr>
      <w:pBdr>
        <w:top w:val="dotted" w:sz="4" w:space="1" w:color="auto"/>
        <w:left w:val="dotted" w:sz="4" w:space="4" w:color="auto"/>
        <w:bottom w:val="dotted" w:sz="4" w:space="1" w:color="auto"/>
        <w:right w:val="dotted" w:sz="4" w:space="4" w:color="auto"/>
      </w:pBdr>
      <w:spacing w:line="240" w:lineRule="exact"/>
      <w:ind w:leftChars="1181" w:left="2834" w:rightChars="58" w:right="139"/>
    </w:pPr>
    <w:rPr>
      <w:rFonts w:ascii="ＭＳ Ｐ明朝" w:eastAsia="ＭＳ Ｐ明朝" w:hAnsi="ＭＳ 明朝" w:cs="Times New Roman"/>
      <w:sz w:val="18"/>
      <w:szCs w:val="24"/>
    </w:rPr>
  </w:style>
  <w:style w:type="paragraph" w:customStyle="1" w:styleId="105pt">
    <w:name w:val="スタイル (英数字) ＭＳ Ｐゴシック 10.5 pt 青 両端揃え"/>
    <w:basedOn w:val="a"/>
    <w:rsid w:val="001008C7"/>
    <w:pPr>
      <w:ind w:leftChars="100" w:left="240" w:right="113"/>
      <w:jc w:val="left"/>
    </w:pPr>
    <w:rPr>
      <w:rFonts w:ascii="ＭＳ Ｐゴシック" w:eastAsia="ＭＳ 明朝" w:hAnsi="ＭＳ Ｐゴシック" w:cs="ＭＳ 明朝"/>
      <w:color w:val="0000FF"/>
      <w:szCs w:val="20"/>
    </w:rPr>
  </w:style>
  <w:style w:type="paragraph" w:customStyle="1" w:styleId="105pt0">
    <w:name w:val="スタイル 10.5 pt 両端揃え"/>
    <w:basedOn w:val="a"/>
    <w:rsid w:val="001008C7"/>
    <w:pPr>
      <w:ind w:leftChars="200" w:left="480" w:right="113"/>
      <w:jc w:val="left"/>
    </w:pPr>
    <w:rPr>
      <w:rFonts w:ascii="ＭＳ 明朝" w:eastAsia="ＭＳ 明朝" w:hAnsi="ＭＳ 明朝" w:cs="ＭＳ 明朝"/>
      <w:szCs w:val="20"/>
    </w:rPr>
  </w:style>
  <w:style w:type="paragraph" w:customStyle="1" w:styleId="HGM-PRO">
    <w:name w:val="一太郎 + HG丸ｺﾞｼｯｸM-PRO"/>
    <w:aliases w:val="行間 :  固定値 17.2 pt"/>
    <w:basedOn w:val="a8"/>
    <w:rsid w:val="001008C7"/>
    <w:pPr>
      <w:wordWrap/>
      <w:spacing w:line="360" w:lineRule="auto"/>
      <w:ind w:firstLineChars="100" w:firstLine="199"/>
    </w:pPr>
    <w:rPr>
      <w:rFonts w:ascii="HG丸ｺﾞｼｯｸM-PRO" w:eastAsia="HG丸ｺﾞｼｯｸM-PRO" w:hAnsi="HG丸ｺﾞｼｯｸM-PRO" w:cs="ＭＳ ゴシック"/>
      <w:b/>
      <w:bCs/>
      <w:spacing w:val="-1"/>
      <w:sz w:val="20"/>
      <w:szCs w:val="20"/>
      <w:u w:color="000000"/>
    </w:rPr>
  </w:style>
  <w:style w:type="paragraph" w:styleId="afd">
    <w:name w:val="Balloon Text"/>
    <w:basedOn w:val="a"/>
    <w:link w:val="afe"/>
    <w:rsid w:val="001008C7"/>
    <w:rPr>
      <w:rFonts w:ascii="Arial" w:eastAsia="ＭＳ ゴシック" w:hAnsi="Arial" w:cs="Times New Roman"/>
      <w:sz w:val="18"/>
      <w:szCs w:val="18"/>
    </w:rPr>
  </w:style>
  <w:style w:type="character" w:customStyle="1" w:styleId="afe">
    <w:name w:val="吹き出し (文字)"/>
    <w:basedOn w:val="a1"/>
    <w:link w:val="afd"/>
    <w:rsid w:val="001008C7"/>
    <w:rPr>
      <w:rFonts w:ascii="Arial" w:eastAsia="ＭＳ ゴシック" w:hAnsi="Arial" w:cs="Times New Roman"/>
      <w:sz w:val="18"/>
      <w:szCs w:val="18"/>
    </w:rPr>
  </w:style>
  <w:style w:type="numbering" w:customStyle="1" w:styleId="25">
    <w:name w:val="リストなし2"/>
    <w:next w:val="a3"/>
    <w:semiHidden/>
    <w:rsid w:val="000A30D6"/>
  </w:style>
  <w:style w:type="table" w:customStyle="1" w:styleId="13">
    <w:name w:val="表 (格子)1"/>
    <w:basedOn w:val="a2"/>
    <w:next w:val="aa"/>
    <w:rsid w:val="000A30D6"/>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List Paragraph"/>
    <w:basedOn w:val="a"/>
    <w:uiPriority w:val="34"/>
    <w:qFormat/>
    <w:rsid w:val="00D607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3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85A82-F802-455F-9C12-ADECD35E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庸弘</dc:creator>
  <cp:lastModifiedBy>荒川区</cp:lastModifiedBy>
  <cp:revision>5</cp:revision>
  <cp:lastPrinted>2019-02-22T06:38:00Z</cp:lastPrinted>
  <dcterms:created xsi:type="dcterms:W3CDTF">2019-05-21T05:41:00Z</dcterms:created>
  <dcterms:modified xsi:type="dcterms:W3CDTF">2021-05-27T07:35:00Z</dcterms:modified>
</cp:coreProperties>
</file>